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72E" w14:textId="77777777" w:rsidR="00617C72" w:rsidRDefault="00617C72" w:rsidP="00617C72">
      <w:pPr>
        <w:spacing w:after="0" w:line="240" w:lineRule="auto"/>
        <w:contextualSpacing/>
        <w:rPr>
          <w:rFonts w:eastAsia="Times New Roman" w:cs="Calibri"/>
          <w:b/>
        </w:rPr>
      </w:pPr>
    </w:p>
    <w:p w14:paraId="09E508B3"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0F3C08EE" wp14:editId="14F06762">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28B7C38" w14:textId="6D1ED841"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w:t>
      </w:r>
      <w:r w:rsidR="00AA5905">
        <w:rPr>
          <w:rFonts w:cs="Calibri"/>
          <w:sz w:val="24"/>
          <w:szCs w:val="24"/>
          <w:lang w:val="en-US"/>
        </w:rPr>
        <w:t>3</w:t>
      </w:r>
      <w:r>
        <w:rPr>
          <w:rFonts w:cs="Calibri"/>
          <w:sz w:val="24"/>
          <w:szCs w:val="24"/>
          <w:lang w:val="en-US"/>
        </w:rPr>
        <w:t>-2</w:t>
      </w:r>
      <w:r w:rsidR="00AA5905">
        <w:rPr>
          <w:rFonts w:cs="Calibri"/>
          <w:sz w:val="24"/>
          <w:szCs w:val="24"/>
          <w:lang w:val="en-US"/>
        </w:rPr>
        <w:t>4</w:t>
      </w:r>
    </w:p>
    <w:p w14:paraId="2C29305F" w14:textId="77777777" w:rsidR="00617C72" w:rsidRDefault="00617C72" w:rsidP="00617C72">
      <w:pPr>
        <w:pStyle w:val="NoSpacing"/>
      </w:pPr>
    </w:p>
    <w:p w14:paraId="43317B4D" w14:textId="7F19E82B"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646856">
        <w:rPr>
          <w:rFonts w:ascii="Arial" w:hAnsi="Arial" w:cs="Arial"/>
          <w:sz w:val="24"/>
          <w:szCs w:val="24"/>
        </w:rPr>
        <w:t>November 29</w:t>
      </w:r>
    </w:p>
    <w:p w14:paraId="5C53FF71" w14:textId="0B0F76FC"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AA5905">
        <w:rPr>
          <w:rFonts w:ascii="Arial" w:hAnsi="Arial" w:cs="Arial"/>
          <w:sz w:val="24"/>
          <w:szCs w:val="24"/>
        </w:rPr>
        <w:t xml:space="preserve"> and A.J.M. Smith Meeting Room</w:t>
      </w:r>
    </w:p>
    <w:p w14:paraId="1D7B78B4" w14:textId="77777777" w:rsidR="00011089" w:rsidRPr="001020C9" w:rsidRDefault="00011089" w:rsidP="00011089">
      <w:pPr>
        <w:spacing w:after="0" w:line="240" w:lineRule="auto"/>
        <w:contextualSpacing/>
        <w:rPr>
          <w:rFonts w:ascii="Arial" w:hAnsi="Arial" w:cs="Arial"/>
          <w:b/>
          <w:bCs/>
          <w:sz w:val="24"/>
          <w:szCs w:val="24"/>
          <w:lang w:val="en-US"/>
        </w:rPr>
      </w:pPr>
    </w:p>
    <w:p w14:paraId="24D26563" w14:textId="77777777" w:rsidR="00011089" w:rsidRPr="00BC009A" w:rsidRDefault="00011089" w:rsidP="00BC009A">
      <w:pPr>
        <w:pStyle w:val="Heading1"/>
      </w:pPr>
      <w:r w:rsidRPr="00BC009A">
        <w:t>Agenda</w:t>
      </w:r>
    </w:p>
    <w:p w14:paraId="6DB22239"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 xml:space="preserve">Chair’s Welcome </w:t>
      </w:r>
    </w:p>
    <w:p w14:paraId="65D7DBC4"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Approval of Agenda</w:t>
      </w:r>
    </w:p>
    <w:p w14:paraId="2516E02C" w14:textId="18E59E7F" w:rsidR="000D68DC" w:rsidRPr="000D68DC" w:rsidRDefault="000D278A" w:rsidP="000D68DC">
      <w:pPr>
        <w:numPr>
          <w:ilvl w:val="0"/>
          <w:numId w:val="22"/>
        </w:numPr>
        <w:spacing w:after="0" w:line="240" w:lineRule="auto"/>
        <w:contextualSpacing/>
        <w:rPr>
          <w:rFonts w:ascii="Arial" w:hAnsi="Arial" w:cs="Arial"/>
          <w:sz w:val="24"/>
          <w:szCs w:val="24"/>
          <w:lang w:val="en-US"/>
        </w:rPr>
      </w:pPr>
      <w:r>
        <w:rPr>
          <w:rFonts w:ascii="Arial" w:hAnsi="Arial" w:cs="Arial"/>
          <w:sz w:val="24"/>
          <w:szCs w:val="24"/>
          <w:lang w:val="en-US"/>
        </w:rPr>
        <w:t>Approval of September 27</w:t>
      </w:r>
      <w:r w:rsidRPr="000D278A">
        <w:rPr>
          <w:rFonts w:ascii="Arial" w:hAnsi="Arial" w:cs="Arial"/>
          <w:sz w:val="24"/>
          <w:szCs w:val="24"/>
          <w:vertAlign w:val="superscript"/>
          <w:lang w:val="en-US"/>
        </w:rPr>
        <w:t>th</w:t>
      </w:r>
      <w:r>
        <w:rPr>
          <w:rFonts w:ascii="Arial" w:hAnsi="Arial" w:cs="Arial"/>
          <w:sz w:val="24"/>
          <w:szCs w:val="24"/>
          <w:lang w:val="en-US"/>
        </w:rPr>
        <w:t xml:space="preserve"> minutes</w:t>
      </w:r>
    </w:p>
    <w:p w14:paraId="79A2B606" w14:textId="49337B64"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 xml:space="preserve">CASSC </w:t>
      </w:r>
      <w:r w:rsidR="000A64CA">
        <w:rPr>
          <w:rFonts w:ascii="Arial" w:hAnsi="Arial" w:cs="Arial"/>
          <w:sz w:val="24"/>
          <w:szCs w:val="24"/>
          <w:lang w:val="en-US"/>
        </w:rPr>
        <w:t>Budget Training</w:t>
      </w:r>
    </w:p>
    <w:p w14:paraId="722DED4D"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AVP Students Updates</w:t>
      </w:r>
    </w:p>
    <w:p w14:paraId="66F59D2E"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Round Table Updates</w:t>
      </w:r>
    </w:p>
    <w:p w14:paraId="779BD170"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Other Business</w:t>
      </w:r>
    </w:p>
    <w:p w14:paraId="2FBEACD3"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Adjournment</w:t>
      </w:r>
    </w:p>
    <w:p w14:paraId="0D3B6CB1" w14:textId="77777777" w:rsidR="00617C72" w:rsidRPr="001020C9" w:rsidRDefault="00617C72" w:rsidP="00617C72">
      <w:pPr>
        <w:spacing w:after="0" w:line="240" w:lineRule="auto"/>
        <w:contextualSpacing/>
        <w:rPr>
          <w:rFonts w:ascii="Arial" w:eastAsia="Times New Roman" w:hAnsi="Arial" w:cs="Arial"/>
          <w:b/>
          <w:sz w:val="24"/>
          <w:szCs w:val="24"/>
        </w:rPr>
      </w:pPr>
    </w:p>
    <w:p w14:paraId="3BC56B83" w14:textId="7FC7A6A3"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5A2105">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127CCB">
        <w:rPr>
          <w:rFonts w:ascii="Arial" w:eastAsia="Times New Roman" w:hAnsi="Arial" w:cs="Arial"/>
          <w:bCs/>
          <w:sz w:val="24"/>
          <w:szCs w:val="24"/>
        </w:rPr>
        <w:t>Dante Pio</w:t>
      </w:r>
      <w:r w:rsidR="008D0DDD">
        <w:rPr>
          <w:rFonts w:ascii="Arial" w:eastAsia="Times New Roman" w:hAnsi="Arial" w:cs="Arial"/>
          <w:bCs/>
          <w:sz w:val="24"/>
          <w:szCs w:val="24"/>
        </w:rPr>
        <w:t xml:space="preserve"> (EC)</w:t>
      </w:r>
      <w:r w:rsidR="00D01CA5">
        <w:rPr>
          <w:rFonts w:ascii="Arial" w:eastAsia="Times New Roman" w:hAnsi="Arial" w:cs="Arial"/>
          <w:bCs/>
          <w:sz w:val="24"/>
          <w:szCs w:val="24"/>
        </w:rPr>
        <w:t xml:space="preserve">, </w:t>
      </w:r>
      <w:r w:rsidR="00FC2C0C" w:rsidRPr="00FC2C0C">
        <w:rPr>
          <w:rFonts w:ascii="Arial" w:eastAsia="Times New Roman" w:hAnsi="Arial" w:cs="Arial"/>
          <w:bCs/>
          <w:sz w:val="24"/>
          <w:szCs w:val="24"/>
        </w:rPr>
        <w:t>Katie Lariviere</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2C2567" w:rsidRPr="002C2567">
        <w:rPr>
          <w:rFonts w:ascii="Arial" w:eastAsia="Times New Roman" w:hAnsi="Arial" w:cs="Arial"/>
          <w:sz w:val="24"/>
          <w:szCs w:val="24"/>
        </w:rPr>
        <w:t>Rovel Rehman</w:t>
      </w:r>
      <w:r w:rsidR="002C2567" w:rsidRPr="002C2567">
        <w:rPr>
          <w:rFonts w:ascii="Arial" w:eastAsia="Times New Roman" w:hAnsi="Arial" w:cs="Arial"/>
          <w:bCs/>
          <w:sz w:val="24"/>
          <w:szCs w:val="24"/>
        </w:rPr>
        <w:t xml:space="preserve"> </w:t>
      </w:r>
      <w:r w:rsidR="008D0DDD">
        <w:rPr>
          <w:rFonts w:ascii="Arial" w:eastAsia="Times New Roman" w:hAnsi="Arial" w:cs="Arial"/>
          <w:bCs/>
          <w:sz w:val="24"/>
          <w:szCs w:val="24"/>
        </w:rPr>
        <w:t xml:space="preserve">(TCSA), </w:t>
      </w:r>
      <w:r w:rsidR="00485DC9">
        <w:rPr>
          <w:rFonts w:ascii="Arial" w:eastAsia="Times New Roman" w:hAnsi="Arial" w:cs="Arial"/>
          <w:bCs/>
          <w:sz w:val="24"/>
          <w:szCs w:val="24"/>
        </w:rPr>
        <w:t>Mark Murdoch (Foodservices)</w:t>
      </w:r>
      <w:r w:rsidR="0084583A" w:rsidRPr="001020C9">
        <w:rPr>
          <w:rFonts w:ascii="Arial" w:eastAsia="Times New Roman" w:hAnsi="Arial" w:cs="Arial"/>
          <w:bCs/>
          <w:sz w:val="24"/>
          <w:szCs w:val="24"/>
        </w:rPr>
        <w:t>,</w:t>
      </w:r>
      <w:r w:rsidR="00282AF9" w:rsidRPr="00282AF9">
        <w:rPr>
          <w:rFonts w:ascii="Arial" w:hAnsi="Arial" w:cs="Arial"/>
          <w:color w:val="0B2318"/>
          <w:shd w:val="clear" w:color="auto" w:fill="EEF5E7"/>
        </w:rPr>
        <w:t xml:space="preserve"> </w:t>
      </w:r>
      <w:bookmarkStart w:id="0" w:name="_Hlk155946712"/>
      <w:r w:rsidR="00282AF9" w:rsidRPr="00282AF9">
        <w:rPr>
          <w:rFonts w:ascii="Arial" w:eastAsia="Times New Roman" w:hAnsi="Arial" w:cs="Arial"/>
          <w:bCs/>
          <w:sz w:val="24"/>
          <w:szCs w:val="24"/>
        </w:rPr>
        <w:t>Emma Kaszecki</w:t>
      </w:r>
      <w:bookmarkEnd w:id="0"/>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8D0DDD">
        <w:rPr>
          <w:rFonts w:ascii="Arial" w:eastAsia="Times New Roman" w:hAnsi="Arial" w:cs="Arial"/>
          <w:bCs/>
          <w:sz w:val="24"/>
          <w:szCs w:val="24"/>
        </w:rPr>
        <w:t>,</w:t>
      </w:r>
      <w:r w:rsidR="00B2335B">
        <w:rPr>
          <w:rFonts w:ascii="Arial" w:eastAsia="Times New Roman" w:hAnsi="Arial" w:cs="Arial"/>
          <w:bCs/>
          <w:sz w:val="24"/>
          <w:szCs w:val="24"/>
        </w:rPr>
        <w:t xml:space="preserve"> </w:t>
      </w:r>
      <w:r w:rsidR="00B83534">
        <w:rPr>
          <w:rFonts w:ascii="Arial" w:eastAsia="Times New Roman" w:hAnsi="Arial" w:cs="Arial"/>
          <w:bCs/>
          <w:sz w:val="24"/>
          <w:szCs w:val="24"/>
        </w:rPr>
        <w:t>Jen Coulter</w:t>
      </w:r>
      <w:r w:rsidR="008D0DDD">
        <w:rPr>
          <w:rFonts w:ascii="Arial" w:eastAsia="Times New Roman" w:hAnsi="Arial" w:cs="Arial"/>
          <w:bCs/>
          <w:sz w:val="24"/>
          <w:szCs w:val="24"/>
        </w:rPr>
        <w:t xml:space="preserve"> (</w:t>
      </w:r>
      <w:r w:rsidR="00B83534">
        <w:rPr>
          <w:rFonts w:ascii="Arial" w:eastAsia="Times New Roman" w:hAnsi="Arial" w:cs="Arial"/>
          <w:bCs/>
          <w:sz w:val="24"/>
          <w:szCs w:val="24"/>
        </w:rPr>
        <w:t>Student Housing</w:t>
      </w:r>
      <w:r w:rsidR="008D0DDD">
        <w:rPr>
          <w:rFonts w:ascii="Arial" w:eastAsia="Times New Roman" w:hAnsi="Arial" w:cs="Arial"/>
          <w:bCs/>
          <w:sz w:val="24"/>
          <w:szCs w:val="24"/>
        </w:rPr>
        <w:t xml:space="preserve">), </w:t>
      </w:r>
      <w:r w:rsidR="00305932">
        <w:rPr>
          <w:rFonts w:ascii="Arial" w:eastAsia="Times New Roman" w:hAnsi="Arial" w:cs="Arial"/>
          <w:bCs/>
          <w:sz w:val="24"/>
          <w:szCs w:val="24"/>
        </w:rPr>
        <w:t xml:space="preserve">Ashley Lamothe (FPHL), </w:t>
      </w:r>
      <w:r w:rsidR="00BB594B">
        <w:rPr>
          <w:rFonts w:ascii="Arial" w:eastAsia="Times New Roman" w:hAnsi="Arial" w:cs="Arial"/>
          <w:bCs/>
          <w:sz w:val="24"/>
          <w:szCs w:val="24"/>
        </w:rPr>
        <w:t>Aid</w:t>
      </w:r>
      <w:r w:rsidR="00B62CE7">
        <w:rPr>
          <w:rFonts w:ascii="Arial" w:eastAsia="Times New Roman" w:hAnsi="Arial" w:cs="Arial"/>
          <w:bCs/>
          <w:sz w:val="24"/>
          <w:szCs w:val="24"/>
        </w:rPr>
        <w:t>a</w:t>
      </w:r>
      <w:r w:rsidR="00BB594B">
        <w:rPr>
          <w:rFonts w:ascii="Arial" w:eastAsia="Times New Roman" w:hAnsi="Arial" w:cs="Arial"/>
          <w:bCs/>
          <w:sz w:val="24"/>
          <w:szCs w:val="24"/>
        </w:rPr>
        <w:t>n Cook</w:t>
      </w:r>
      <w:r w:rsidR="00B62CE7">
        <w:rPr>
          <w:rFonts w:ascii="Arial" w:eastAsia="Times New Roman" w:hAnsi="Arial" w:cs="Arial"/>
          <w:bCs/>
          <w:sz w:val="24"/>
          <w:szCs w:val="24"/>
        </w:rPr>
        <w:t>e</w:t>
      </w:r>
      <w:r w:rsidR="00BB594B">
        <w:rPr>
          <w:rFonts w:ascii="Arial" w:eastAsia="Times New Roman" w:hAnsi="Arial" w:cs="Arial"/>
          <w:bCs/>
          <w:sz w:val="24"/>
          <w:szCs w:val="24"/>
        </w:rPr>
        <w:t xml:space="preserve"> (TC)</w:t>
      </w:r>
      <w:r w:rsidR="00B62CE7">
        <w:rPr>
          <w:rFonts w:ascii="Arial" w:eastAsia="Times New Roman" w:hAnsi="Arial" w:cs="Arial"/>
          <w:bCs/>
          <w:sz w:val="24"/>
          <w:szCs w:val="24"/>
        </w:rPr>
        <w:t xml:space="preserve">, </w:t>
      </w:r>
      <w:r w:rsidR="00DA37D2">
        <w:rPr>
          <w:rFonts w:ascii="Arial" w:eastAsia="Times New Roman" w:hAnsi="Arial" w:cs="Arial"/>
          <w:bCs/>
          <w:sz w:val="24"/>
          <w:szCs w:val="24"/>
        </w:rPr>
        <w:t>Annalise Smart</w:t>
      </w:r>
      <w:r w:rsidR="008D0DDD">
        <w:rPr>
          <w:rFonts w:ascii="Arial" w:eastAsia="Times New Roman" w:hAnsi="Arial" w:cs="Arial"/>
          <w:bCs/>
          <w:sz w:val="24"/>
          <w:szCs w:val="24"/>
        </w:rPr>
        <w:t xml:space="preserve"> (OC)</w:t>
      </w:r>
      <w:r w:rsidR="00B809ED">
        <w:rPr>
          <w:rFonts w:ascii="Arial" w:eastAsia="Times New Roman" w:hAnsi="Arial" w:cs="Arial"/>
          <w:bCs/>
          <w:sz w:val="24"/>
          <w:szCs w:val="24"/>
        </w:rPr>
        <w:t>,</w:t>
      </w:r>
      <w:r w:rsidR="00B53196">
        <w:rPr>
          <w:rFonts w:ascii="Arial" w:eastAsia="Times New Roman" w:hAnsi="Arial" w:cs="Arial"/>
          <w:bCs/>
          <w:sz w:val="24"/>
          <w:szCs w:val="24"/>
        </w:rPr>
        <w:t xml:space="preserve"> Shihab</w:t>
      </w:r>
      <w:r w:rsidR="001373D7">
        <w:rPr>
          <w:rFonts w:ascii="Arial" w:eastAsia="Times New Roman" w:hAnsi="Arial" w:cs="Arial"/>
          <w:bCs/>
          <w:sz w:val="24"/>
          <w:szCs w:val="24"/>
        </w:rPr>
        <w:t xml:space="preserve"> Islam (CC)</w:t>
      </w:r>
      <w:r w:rsidR="00B809ED">
        <w:rPr>
          <w:rFonts w:ascii="Arial" w:eastAsia="Times New Roman" w:hAnsi="Arial" w:cs="Arial"/>
          <w:bCs/>
          <w:sz w:val="24"/>
          <w:szCs w:val="24"/>
        </w:rPr>
        <w:t xml:space="preserve"> </w:t>
      </w:r>
      <w:r w:rsidR="007879B5">
        <w:rPr>
          <w:rFonts w:ascii="Arial" w:eastAsia="Times New Roman" w:hAnsi="Arial" w:cs="Arial"/>
          <w:bCs/>
          <w:sz w:val="24"/>
          <w:szCs w:val="24"/>
        </w:rPr>
        <w:t xml:space="preserve">and </w:t>
      </w:r>
      <w:r w:rsidR="00FD7A86">
        <w:rPr>
          <w:rFonts w:ascii="Arial" w:eastAsia="Times New Roman" w:hAnsi="Arial" w:cs="Arial"/>
          <w:bCs/>
          <w:sz w:val="24"/>
          <w:szCs w:val="24"/>
        </w:rPr>
        <w:t>Emily Johnston</w:t>
      </w:r>
      <w:r w:rsidR="007879B5">
        <w:rPr>
          <w:rFonts w:ascii="Arial" w:eastAsia="Times New Roman" w:hAnsi="Arial" w:cs="Arial"/>
          <w:bCs/>
          <w:sz w:val="24"/>
          <w:szCs w:val="24"/>
        </w:rPr>
        <w:t xml:space="preserve"> (GC)</w:t>
      </w:r>
    </w:p>
    <w:p w14:paraId="1FBA56AF" w14:textId="582C8404"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Pr>
          <w:rFonts w:ascii="Arial" w:eastAsia="Times New Roman" w:hAnsi="Arial" w:cs="Arial"/>
          <w:bCs/>
          <w:sz w:val="24"/>
          <w:szCs w:val="24"/>
        </w:rPr>
        <w:t>TISA</w:t>
      </w:r>
    </w:p>
    <w:p w14:paraId="4A9C4619" w14:textId="77777777" w:rsidR="008D0DDD" w:rsidRPr="001020C9" w:rsidRDefault="008D0DDD" w:rsidP="00617C72">
      <w:pPr>
        <w:spacing w:after="0" w:line="240" w:lineRule="auto"/>
        <w:contextualSpacing/>
        <w:rPr>
          <w:rFonts w:ascii="Arial" w:eastAsia="Times New Roman" w:hAnsi="Arial" w:cs="Arial"/>
          <w:b/>
          <w:sz w:val="24"/>
          <w:szCs w:val="24"/>
        </w:rPr>
      </w:pPr>
    </w:p>
    <w:p w14:paraId="683A14B5" w14:textId="77777777"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14:paraId="1F7E711C" w14:textId="749E280D" w:rsidR="00870114" w:rsidRDefault="004B0764"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 xml:space="preserve">Communications will be coming after the meeting to film this year’s holiday message.  </w:t>
      </w:r>
      <w:r w:rsidR="003861B8">
        <w:rPr>
          <w:rFonts w:ascii="Arial" w:eastAsiaTheme="minorHAnsi" w:hAnsi="Arial" w:cs="Arial"/>
          <w:bCs/>
          <w:sz w:val="24"/>
          <w:szCs w:val="24"/>
        </w:rPr>
        <w:t>Everyone is</w:t>
      </w:r>
      <w:r w:rsidR="00716DDE">
        <w:rPr>
          <w:rFonts w:ascii="Arial" w:eastAsiaTheme="minorHAnsi" w:hAnsi="Arial" w:cs="Arial"/>
          <w:bCs/>
          <w:sz w:val="24"/>
          <w:szCs w:val="24"/>
        </w:rPr>
        <w:t xml:space="preserve"> welcome </w:t>
      </w:r>
      <w:r w:rsidR="00A824D3">
        <w:rPr>
          <w:rFonts w:ascii="Arial" w:eastAsiaTheme="minorHAnsi" w:hAnsi="Arial" w:cs="Arial"/>
          <w:bCs/>
          <w:sz w:val="24"/>
          <w:szCs w:val="24"/>
        </w:rPr>
        <w:t>to join in the video</w:t>
      </w:r>
      <w:r w:rsidR="003861B8">
        <w:rPr>
          <w:rFonts w:ascii="Arial" w:eastAsiaTheme="minorHAnsi" w:hAnsi="Arial" w:cs="Arial"/>
          <w:bCs/>
          <w:sz w:val="24"/>
          <w:szCs w:val="24"/>
        </w:rPr>
        <w:t>.</w:t>
      </w:r>
    </w:p>
    <w:p w14:paraId="5450BBA2" w14:textId="77777777" w:rsidR="003861B8" w:rsidRDefault="003861B8" w:rsidP="008A0701">
      <w:pPr>
        <w:autoSpaceDE w:val="0"/>
        <w:autoSpaceDN w:val="0"/>
        <w:adjustRightInd w:val="0"/>
        <w:spacing w:after="0" w:line="240" w:lineRule="auto"/>
        <w:rPr>
          <w:rFonts w:ascii="Arial" w:eastAsiaTheme="minorHAnsi" w:hAnsi="Arial" w:cs="Arial"/>
          <w:bCs/>
          <w:sz w:val="24"/>
          <w:szCs w:val="24"/>
        </w:rPr>
      </w:pPr>
    </w:p>
    <w:p w14:paraId="58156384"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4797B544" w14:textId="5620B75B"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BA74D5">
        <w:rPr>
          <w:rFonts w:ascii="Arial" w:eastAsia="Times New Roman" w:hAnsi="Arial" w:cs="Arial"/>
          <w:bCs/>
          <w:sz w:val="24"/>
          <w:szCs w:val="24"/>
        </w:rPr>
        <w:t xml:space="preserve"> </w:t>
      </w:r>
      <w:r w:rsidR="0078036B">
        <w:rPr>
          <w:rFonts w:ascii="Arial" w:eastAsia="Times New Roman" w:hAnsi="Arial" w:cs="Arial"/>
          <w:bCs/>
          <w:sz w:val="24"/>
          <w:szCs w:val="24"/>
        </w:rPr>
        <w:t>Dante P</w:t>
      </w:r>
      <w:r w:rsidR="00FF2722">
        <w:rPr>
          <w:rFonts w:ascii="Arial" w:eastAsia="Times New Roman" w:hAnsi="Arial" w:cs="Arial"/>
          <w:bCs/>
          <w:sz w:val="24"/>
          <w:szCs w:val="24"/>
        </w:rPr>
        <w:t>io</w:t>
      </w:r>
      <w:r w:rsidR="009543AF" w:rsidRPr="001020C9">
        <w:rPr>
          <w:rFonts w:ascii="Arial" w:eastAsiaTheme="minorHAnsi" w:hAnsi="Arial" w:cs="Arial"/>
          <w:bCs/>
          <w:sz w:val="24"/>
          <w:szCs w:val="24"/>
        </w:rPr>
        <w:t>.</w:t>
      </w:r>
      <w:r w:rsidR="009E4542">
        <w:rPr>
          <w:rFonts w:ascii="Arial" w:eastAsiaTheme="minorHAnsi" w:hAnsi="Arial" w:cs="Arial"/>
          <w:bCs/>
          <w:sz w:val="24"/>
          <w:szCs w:val="24"/>
        </w:rPr>
        <w:t xml:space="preserve"> </w:t>
      </w:r>
      <w:r w:rsidR="009543AF" w:rsidRPr="001020C9">
        <w:rPr>
          <w:rFonts w:ascii="Arial" w:eastAsiaTheme="minorHAnsi" w:hAnsi="Arial" w:cs="Arial"/>
          <w:bCs/>
          <w:sz w:val="24"/>
          <w:szCs w:val="24"/>
        </w:rPr>
        <w:t>Seconded by</w:t>
      </w:r>
      <w:r w:rsidR="00FF2722">
        <w:rPr>
          <w:rFonts w:ascii="Arial" w:eastAsiaTheme="minorHAnsi" w:hAnsi="Arial" w:cs="Arial"/>
          <w:bCs/>
          <w:sz w:val="24"/>
          <w:szCs w:val="24"/>
        </w:rPr>
        <w:t xml:space="preserve"> Mark Murdoch</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2211C447"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1EA391B7" w14:textId="18507352"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BA74D5">
        <w:rPr>
          <w:rStyle w:val="Heading1Char"/>
        </w:rPr>
        <w:t xml:space="preserve">Approval of September </w:t>
      </w:r>
      <w:r w:rsidR="00226315">
        <w:rPr>
          <w:rStyle w:val="Heading1Char"/>
        </w:rPr>
        <w:t>27</w:t>
      </w:r>
      <w:r w:rsidR="00226315" w:rsidRPr="00226315">
        <w:rPr>
          <w:rStyle w:val="Heading1Char"/>
          <w:vertAlign w:val="superscript"/>
        </w:rPr>
        <w:t>th</w:t>
      </w:r>
      <w:r w:rsidR="00226315">
        <w:rPr>
          <w:rStyle w:val="Heading1Char"/>
        </w:rPr>
        <w:t xml:space="preserve"> minutes</w:t>
      </w:r>
    </w:p>
    <w:p w14:paraId="75876B4E" w14:textId="3417AC2C" w:rsidR="00226315" w:rsidRPr="00226315" w:rsidRDefault="00226315" w:rsidP="00B136B8">
      <w:pPr>
        <w:spacing w:after="0" w:line="240" w:lineRule="auto"/>
        <w:contextualSpacing/>
        <w:rPr>
          <w:rStyle w:val="Heading1Char"/>
          <w:b w:val="0"/>
          <w:bCs w:val="0"/>
        </w:rPr>
      </w:pPr>
      <w:r>
        <w:rPr>
          <w:rStyle w:val="Heading1Char"/>
          <w:b w:val="0"/>
          <w:bCs w:val="0"/>
        </w:rPr>
        <w:t xml:space="preserve">Motioned by </w:t>
      </w:r>
      <w:r w:rsidR="008C6B9A">
        <w:rPr>
          <w:rStyle w:val="Heading1Char"/>
          <w:b w:val="0"/>
          <w:bCs w:val="0"/>
        </w:rPr>
        <w:t xml:space="preserve">Dante Pio. </w:t>
      </w:r>
      <w:r>
        <w:rPr>
          <w:rStyle w:val="Heading1Char"/>
          <w:b w:val="0"/>
          <w:bCs w:val="0"/>
        </w:rPr>
        <w:t xml:space="preserve">Seconded by </w:t>
      </w:r>
      <w:r w:rsidR="008C6B9A" w:rsidRPr="00282AF9">
        <w:rPr>
          <w:rFonts w:ascii="Arial" w:eastAsia="Times New Roman" w:hAnsi="Arial" w:cs="Arial"/>
          <w:bCs/>
          <w:sz w:val="24"/>
          <w:szCs w:val="24"/>
        </w:rPr>
        <w:t>Emma Kaszecki</w:t>
      </w:r>
      <w:r w:rsidR="008C6B9A">
        <w:rPr>
          <w:rStyle w:val="Heading1Char"/>
          <w:b w:val="0"/>
          <w:bCs w:val="0"/>
        </w:rPr>
        <w:t>.</w:t>
      </w:r>
      <w:r>
        <w:rPr>
          <w:rStyle w:val="Heading1Char"/>
          <w:b w:val="0"/>
          <w:bCs w:val="0"/>
        </w:rPr>
        <w:t xml:space="preserve"> </w:t>
      </w:r>
      <w:r w:rsidR="00F662EE">
        <w:rPr>
          <w:rStyle w:val="Heading1Char"/>
          <w:b w:val="0"/>
          <w:bCs w:val="0"/>
        </w:rPr>
        <w:t>6</w:t>
      </w:r>
      <w:r w:rsidR="00064AEB">
        <w:rPr>
          <w:rStyle w:val="Heading1Char"/>
          <w:b w:val="0"/>
          <w:bCs w:val="0"/>
        </w:rPr>
        <w:t xml:space="preserve"> </w:t>
      </w:r>
      <w:r>
        <w:rPr>
          <w:rStyle w:val="Heading1Char"/>
          <w:b w:val="0"/>
          <w:bCs w:val="0"/>
        </w:rPr>
        <w:t>in Favor</w:t>
      </w:r>
      <w:r w:rsidR="00064AEB">
        <w:rPr>
          <w:rStyle w:val="Heading1Char"/>
          <w:b w:val="0"/>
          <w:bCs w:val="0"/>
        </w:rPr>
        <w:t xml:space="preserve">, </w:t>
      </w:r>
      <w:r w:rsidR="009E4542">
        <w:rPr>
          <w:rStyle w:val="Heading1Char"/>
          <w:b w:val="0"/>
          <w:bCs w:val="0"/>
        </w:rPr>
        <w:t>3</w:t>
      </w:r>
      <w:r w:rsidR="00064AEB">
        <w:rPr>
          <w:rStyle w:val="Heading1Char"/>
          <w:b w:val="0"/>
          <w:bCs w:val="0"/>
        </w:rPr>
        <w:t xml:space="preserve"> Abstentions</w:t>
      </w:r>
    </w:p>
    <w:p w14:paraId="0419DC9F" w14:textId="77777777" w:rsidR="00C44D59" w:rsidRDefault="00C44D59" w:rsidP="00B136B8">
      <w:pPr>
        <w:spacing w:after="0" w:line="240" w:lineRule="auto"/>
        <w:contextualSpacing/>
        <w:rPr>
          <w:rFonts w:ascii="Arial" w:eastAsia="Times New Roman" w:hAnsi="Arial" w:cs="Arial"/>
          <w:b/>
          <w:bCs/>
          <w:sz w:val="24"/>
          <w:szCs w:val="24"/>
        </w:rPr>
      </w:pPr>
    </w:p>
    <w:p w14:paraId="6F3169A5" w14:textId="743AA586"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 xml:space="preserve">4. </w:t>
      </w:r>
      <w:r w:rsidRPr="00BC009A">
        <w:rPr>
          <w:rStyle w:val="Heading1Char"/>
        </w:rPr>
        <w:t xml:space="preserve">CASSC </w:t>
      </w:r>
      <w:r w:rsidR="009E599F">
        <w:rPr>
          <w:rStyle w:val="Heading1Char"/>
        </w:rPr>
        <w:t>Budget Training</w:t>
      </w:r>
    </w:p>
    <w:p w14:paraId="2FABC35E" w14:textId="0468A583" w:rsidR="00764800" w:rsidRPr="00764800" w:rsidRDefault="00764800" w:rsidP="00764800">
      <w:pPr>
        <w:spacing w:after="0" w:line="240" w:lineRule="auto"/>
        <w:contextualSpacing/>
        <w:rPr>
          <w:rFonts w:ascii="Arial" w:eastAsia="Times New Roman" w:hAnsi="Arial" w:cs="Arial"/>
          <w:sz w:val="24"/>
          <w:szCs w:val="24"/>
        </w:rPr>
      </w:pPr>
      <w:r w:rsidRPr="00764800">
        <w:rPr>
          <w:rFonts w:ascii="Arial" w:eastAsia="Times New Roman" w:hAnsi="Arial" w:cs="Arial"/>
          <w:sz w:val="24"/>
          <w:szCs w:val="24"/>
        </w:rPr>
        <w:t xml:space="preserve">* Please see the budget-training handout. </w:t>
      </w:r>
    </w:p>
    <w:p w14:paraId="51546EC0" w14:textId="0A55A80B" w:rsidR="00CD6778" w:rsidRDefault="0084360B" w:rsidP="00764800">
      <w:pPr>
        <w:numPr>
          <w:ilvl w:val="0"/>
          <w:numId w:val="42"/>
        </w:numPr>
        <w:spacing w:after="0"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University b</w:t>
      </w:r>
      <w:r w:rsidR="003F1970">
        <w:rPr>
          <w:rFonts w:ascii="Arial" w:eastAsia="Times New Roman" w:hAnsi="Arial" w:cs="Arial"/>
          <w:sz w:val="24"/>
          <w:szCs w:val="24"/>
          <w:lang w:val="en-US"/>
        </w:rPr>
        <w:t xml:space="preserve">udgets </w:t>
      </w:r>
      <w:r>
        <w:rPr>
          <w:rFonts w:ascii="Arial" w:eastAsia="Times New Roman" w:hAnsi="Arial" w:cs="Arial"/>
          <w:sz w:val="24"/>
          <w:szCs w:val="24"/>
          <w:lang w:val="en-US"/>
        </w:rPr>
        <w:t xml:space="preserve">have different sources of funding. </w:t>
      </w:r>
      <w:r w:rsidR="00DB654C">
        <w:rPr>
          <w:rFonts w:ascii="Arial" w:eastAsia="Times New Roman" w:hAnsi="Arial" w:cs="Arial"/>
          <w:sz w:val="24"/>
          <w:szCs w:val="24"/>
          <w:lang w:val="en-US"/>
        </w:rPr>
        <w:t>I</w:t>
      </w:r>
      <w:r w:rsidR="0007145F">
        <w:rPr>
          <w:rFonts w:ascii="Arial" w:eastAsia="Times New Roman" w:hAnsi="Arial" w:cs="Arial"/>
          <w:sz w:val="24"/>
          <w:szCs w:val="24"/>
          <w:lang w:val="en-US"/>
        </w:rPr>
        <w:t>n</w:t>
      </w:r>
      <w:r w:rsidR="005C39FF">
        <w:rPr>
          <w:rFonts w:ascii="Arial" w:eastAsia="Times New Roman" w:hAnsi="Arial" w:cs="Arial"/>
          <w:sz w:val="24"/>
          <w:szCs w:val="24"/>
          <w:lang w:val="en-US"/>
        </w:rPr>
        <w:t xml:space="preserve"> Student Affairs</w:t>
      </w:r>
      <w:r w:rsidR="00D04E92">
        <w:rPr>
          <w:rFonts w:ascii="Arial" w:eastAsia="Times New Roman" w:hAnsi="Arial" w:cs="Arial"/>
          <w:sz w:val="24"/>
          <w:szCs w:val="24"/>
          <w:lang w:val="en-US"/>
        </w:rPr>
        <w:t xml:space="preserve"> our budgets are </w:t>
      </w:r>
      <w:r w:rsidR="0007145F">
        <w:rPr>
          <w:rFonts w:ascii="Arial" w:eastAsia="Times New Roman" w:hAnsi="Arial" w:cs="Arial"/>
          <w:sz w:val="24"/>
          <w:szCs w:val="24"/>
          <w:lang w:val="en-US"/>
        </w:rPr>
        <w:t xml:space="preserve">mainly </w:t>
      </w:r>
      <w:r w:rsidR="00D04E92">
        <w:rPr>
          <w:rFonts w:ascii="Arial" w:eastAsia="Times New Roman" w:hAnsi="Arial" w:cs="Arial"/>
          <w:sz w:val="24"/>
          <w:szCs w:val="24"/>
          <w:lang w:val="en-US"/>
        </w:rPr>
        <w:t xml:space="preserve">funded </w:t>
      </w:r>
      <w:r w:rsidR="007800DB">
        <w:rPr>
          <w:rFonts w:ascii="Arial" w:eastAsia="Times New Roman" w:hAnsi="Arial" w:cs="Arial"/>
          <w:sz w:val="24"/>
          <w:szCs w:val="24"/>
          <w:lang w:val="en-US"/>
        </w:rPr>
        <w:t>by the University (operations), by government (grants)</w:t>
      </w:r>
      <w:r w:rsidR="001A7CFC">
        <w:rPr>
          <w:rFonts w:ascii="Arial" w:eastAsia="Times New Roman" w:hAnsi="Arial" w:cs="Arial"/>
          <w:sz w:val="24"/>
          <w:szCs w:val="24"/>
          <w:lang w:val="en-US"/>
        </w:rPr>
        <w:t xml:space="preserve">, and by ancillary fees </w:t>
      </w:r>
      <w:r w:rsidR="0007145F">
        <w:rPr>
          <w:rFonts w:ascii="Arial" w:eastAsia="Times New Roman" w:hAnsi="Arial" w:cs="Arial"/>
          <w:sz w:val="24"/>
          <w:szCs w:val="24"/>
          <w:lang w:val="en-US"/>
        </w:rPr>
        <w:t>(non-tuition</w:t>
      </w:r>
      <w:r w:rsidR="00271BDD">
        <w:rPr>
          <w:rFonts w:ascii="Arial" w:eastAsia="Times New Roman" w:hAnsi="Arial" w:cs="Arial"/>
          <w:sz w:val="24"/>
          <w:szCs w:val="24"/>
          <w:lang w:val="en-US"/>
        </w:rPr>
        <w:t xml:space="preserve"> student fees).</w:t>
      </w:r>
    </w:p>
    <w:p w14:paraId="2BDD3FBB" w14:textId="09B555CB" w:rsidR="00CD6778" w:rsidRPr="00764800" w:rsidRDefault="00764800" w:rsidP="00271BDD">
      <w:pPr>
        <w:numPr>
          <w:ilvl w:val="0"/>
          <w:numId w:val="42"/>
        </w:numPr>
        <w:spacing w:after="0" w:line="240" w:lineRule="auto"/>
        <w:contextualSpacing/>
        <w:rPr>
          <w:rFonts w:ascii="Arial" w:eastAsia="Times New Roman" w:hAnsi="Arial" w:cs="Arial"/>
          <w:sz w:val="24"/>
          <w:szCs w:val="24"/>
          <w:lang w:val="en-US"/>
        </w:rPr>
      </w:pPr>
      <w:r w:rsidRPr="00764800">
        <w:rPr>
          <w:rFonts w:ascii="Arial" w:eastAsia="Times New Roman" w:hAnsi="Arial" w:cs="Arial"/>
          <w:sz w:val="24"/>
          <w:szCs w:val="24"/>
          <w:lang w:val="en-US"/>
        </w:rPr>
        <w:t xml:space="preserve">Ancillary budgets are the main concern of CASSC. Ancillary services </w:t>
      </w:r>
      <w:r w:rsidR="00271BDD">
        <w:rPr>
          <w:rFonts w:ascii="Arial" w:eastAsia="Times New Roman" w:hAnsi="Arial" w:cs="Arial"/>
          <w:sz w:val="24"/>
          <w:szCs w:val="24"/>
          <w:lang w:val="en-US"/>
        </w:rPr>
        <w:t xml:space="preserve">have been </w:t>
      </w:r>
      <w:r w:rsidRPr="00764800">
        <w:rPr>
          <w:rFonts w:ascii="Arial" w:eastAsia="Times New Roman" w:hAnsi="Arial" w:cs="Arial"/>
          <w:sz w:val="24"/>
          <w:szCs w:val="24"/>
          <w:lang w:val="en-US"/>
        </w:rPr>
        <w:t>significantly affected by the pandemic</w:t>
      </w:r>
      <w:r w:rsidR="00B17731">
        <w:rPr>
          <w:rFonts w:ascii="Arial" w:eastAsia="Times New Roman" w:hAnsi="Arial" w:cs="Arial"/>
          <w:sz w:val="24"/>
          <w:szCs w:val="24"/>
          <w:lang w:val="en-US"/>
        </w:rPr>
        <w:t xml:space="preserve"> and </w:t>
      </w:r>
      <w:r w:rsidR="00E65895">
        <w:rPr>
          <w:rFonts w:ascii="Arial" w:eastAsia="Times New Roman" w:hAnsi="Arial" w:cs="Arial"/>
          <w:sz w:val="24"/>
          <w:szCs w:val="24"/>
          <w:lang w:val="en-US"/>
        </w:rPr>
        <w:t>subsequent</w:t>
      </w:r>
      <w:r w:rsidR="00CD6778">
        <w:rPr>
          <w:rFonts w:ascii="Arial" w:eastAsia="Times New Roman" w:hAnsi="Arial" w:cs="Arial"/>
          <w:sz w:val="24"/>
          <w:szCs w:val="24"/>
          <w:lang w:val="en-US"/>
        </w:rPr>
        <w:t xml:space="preserve"> high inflation</w:t>
      </w:r>
      <w:r w:rsidR="00E65895">
        <w:rPr>
          <w:rFonts w:ascii="Arial" w:eastAsia="Times New Roman" w:hAnsi="Arial" w:cs="Arial"/>
          <w:sz w:val="24"/>
          <w:szCs w:val="24"/>
          <w:lang w:val="en-US"/>
        </w:rPr>
        <w:t xml:space="preserve"> rates</w:t>
      </w:r>
      <w:r w:rsidR="00CD6778">
        <w:rPr>
          <w:rFonts w:ascii="Arial" w:eastAsia="Times New Roman" w:hAnsi="Arial" w:cs="Arial"/>
          <w:sz w:val="24"/>
          <w:szCs w:val="24"/>
          <w:lang w:val="en-US"/>
        </w:rPr>
        <w:t>.</w:t>
      </w:r>
      <w:r w:rsidRPr="00764800">
        <w:rPr>
          <w:rFonts w:ascii="Arial" w:eastAsia="Times New Roman" w:hAnsi="Arial" w:cs="Arial"/>
          <w:sz w:val="24"/>
          <w:szCs w:val="24"/>
          <w:lang w:val="en-US"/>
        </w:rPr>
        <w:t xml:space="preserve"> </w:t>
      </w:r>
    </w:p>
    <w:p w14:paraId="300E291E" w14:textId="50EEBB65" w:rsidR="000F7E48" w:rsidRDefault="00764800" w:rsidP="00764800">
      <w:pPr>
        <w:numPr>
          <w:ilvl w:val="0"/>
          <w:numId w:val="42"/>
        </w:numPr>
        <w:spacing w:after="0" w:line="240" w:lineRule="auto"/>
        <w:contextualSpacing/>
        <w:rPr>
          <w:rFonts w:ascii="Arial" w:eastAsia="Times New Roman" w:hAnsi="Arial" w:cs="Arial"/>
          <w:sz w:val="24"/>
          <w:szCs w:val="24"/>
          <w:lang w:val="en-US"/>
        </w:rPr>
      </w:pPr>
      <w:r w:rsidRPr="00764800">
        <w:rPr>
          <w:rFonts w:ascii="Arial" w:eastAsia="Times New Roman" w:hAnsi="Arial" w:cs="Arial"/>
          <w:sz w:val="24"/>
          <w:szCs w:val="24"/>
          <w:lang w:val="en-US"/>
        </w:rPr>
        <w:t xml:space="preserve">Cost of living </w:t>
      </w:r>
      <w:r w:rsidR="00AF01EF">
        <w:rPr>
          <w:rFonts w:ascii="Arial" w:eastAsia="Times New Roman" w:hAnsi="Arial" w:cs="Arial"/>
          <w:sz w:val="24"/>
          <w:szCs w:val="24"/>
          <w:lang w:val="en-US"/>
        </w:rPr>
        <w:t>increased</w:t>
      </w:r>
      <w:r w:rsidRPr="00764800">
        <w:rPr>
          <w:rFonts w:ascii="Arial" w:eastAsia="Times New Roman" w:hAnsi="Arial" w:cs="Arial"/>
          <w:sz w:val="24"/>
          <w:szCs w:val="24"/>
          <w:lang w:val="en-US"/>
        </w:rPr>
        <w:t xml:space="preserve"> a lot </w:t>
      </w:r>
      <w:r w:rsidR="00945896">
        <w:rPr>
          <w:rFonts w:ascii="Arial" w:eastAsia="Times New Roman" w:hAnsi="Arial" w:cs="Arial"/>
          <w:sz w:val="24"/>
          <w:szCs w:val="24"/>
          <w:lang w:val="en-US"/>
        </w:rPr>
        <w:t>last</w:t>
      </w:r>
      <w:r w:rsidRPr="00764800">
        <w:rPr>
          <w:rFonts w:ascii="Arial" w:eastAsia="Times New Roman" w:hAnsi="Arial" w:cs="Arial"/>
          <w:sz w:val="24"/>
          <w:szCs w:val="24"/>
          <w:lang w:val="en-US"/>
        </w:rPr>
        <w:t xml:space="preserve"> year (6.9%)</w:t>
      </w:r>
      <w:r w:rsidR="00945896">
        <w:rPr>
          <w:rFonts w:ascii="Arial" w:eastAsia="Times New Roman" w:hAnsi="Arial" w:cs="Arial"/>
          <w:sz w:val="24"/>
          <w:szCs w:val="24"/>
          <w:lang w:val="en-US"/>
        </w:rPr>
        <w:t xml:space="preserve"> and this year (3.8%)</w:t>
      </w:r>
      <w:r w:rsidRPr="00764800">
        <w:rPr>
          <w:rFonts w:ascii="Arial" w:eastAsia="Times New Roman" w:hAnsi="Arial" w:cs="Arial"/>
          <w:sz w:val="24"/>
          <w:szCs w:val="24"/>
          <w:lang w:val="en-US"/>
        </w:rPr>
        <w:t xml:space="preserve">. </w:t>
      </w:r>
      <w:r w:rsidR="000F7E48">
        <w:rPr>
          <w:rFonts w:ascii="Arial" w:eastAsia="Times New Roman" w:hAnsi="Arial" w:cs="Arial"/>
          <w:sz w:val="24"/>
          <w:szCs w:val="24"/>
          <w:lang w:val="en-US"/>
        </w:rPr>
        <w:t xml:space="preserve">It’s important to note that some sectors </w:t>
      </w:r>
      <w:r w:rsidR="00572DBB">
        <w:rPr>
          <w:rFonts w:ascii="Arial" w:eastAsia="Times New Roman" w:hAnsi="Arial" w:cs="Arial"/>
          <w:sz w:val="24"/>
          <w:szCs w:val="24"/>
          <w:lang w:val="en-US"/>
        </w:rPr>
        <w:t xml:space="preserve">have gone up higher than this. For example, </w:t>
      </w:r>
      <w:r w:rsidR="00FF3E3B">
        <w:rPr>
          <w:rFonts w:ascii="Arial" w:eastAsia="Times New Roman" w:hAnsi="Arial" w:cs="Arial"/>
          <w:sz w:val="24"/>
          <w:szCs w:val="24"/>
          <w:lang w:val="en-US"/>
        </w:rPr>
        <w:t>food costs have increased much higher than these rates and</w:t>
      </w:r>
      <w:r w:rsidR="00446B43">
        <w:rPr>
          <w:rFonts w:ascii="Arial" w:eastAsia="Times New Roman" w:hAnsi="Arial" w:cs="Arial"/>
          <w:sz w:val="24"/>
          <w:szCs w:val="24"/>
          <w:lang w:val="en-US"/>
        </w:rPr>
        <w:t xml:space="preserve"> </w:t>
      </w:r>
      <w:r w:rsidR="007B4E21">
        <w:rPr>
          <w:rFonts w:ascii="Arial" w:eastAsia="Times New Roman" w:hAnsi="Arial" w:cs="Arial"/>
          <w:sz w:val="24"/>
          <w:szCs w:val="24"/>
          <w:lang w:val="en-US"/>
        </w:rPr>
        <w:t xml:space="preserve">therefore have </w:t>
      </w:r>
      <w:r w:rsidR="00BA6FEF">
        <w:rPr>
          <w:rFonts w:ascii="Arial" w:eastAsia="Times New Roman" w:hAnsi="Arial" w:cs="Arial"/>
          <w:sz w:val="24"/>
          <w:szCs w:val="24"/>
          <w:lang w:val="en-US"/>
        </w:rPr>
        <w:t>disproportionally affected</w:t>
      </w:r>
      <w:r w:rsidR="00AF01EF">
        <w:rPr>
          <w:rFonts w:ascii="Arial" w:eastAsia="Times New Roman" w:hAnsi="Arial" w:cs="Arial"/>
          <w:sz w:val="24"/>
          <w:szCs w:val="24"/>
          <w:lang w:val="en-US"/>
        </w:rPr>
        <w:t xml:space="preserve"> the Food Services budget.</w:t>
      </w:r>
      <w:r w:rsidR="00BF0965">
        <w:rPr>
          <w:rFonts w:ascii="Arial" w:eastAsia="Times New Roman" w:hAnsi="Arial" w:cs="Arial"/>
          <w:sz w:val="24"/>
          <w:szCs w:val="24"/>
          <w:lang w:val="en-US"/>
        </w:rPr>
        <w:t xml:space="preserve"> Also, student wages have increased </w:t>
      </w:r>
      <w:r w:rsidR="001E7F66">
        <w:rPr>
          <w:rFonts w:ascii="Arial" w:eastAsia="Times New Roman" w:hAnsi="Arial" w:cs="Arial"/>
          <w:sz w:val="24"/>
          <w:szCs w:val="24"/>
          <w:lang w:val="en-US"/>
        </w:rPr>
        <w:lastRenderedPageBreak/>
        <w:t>disproportionately</w:t>
      </w:r>
      <w:r w:rsidR="00BF0965">
        <w:rPr>
          <w:rFonts w:ascii="Arial" w:eastAsia="Times New Roman" w:hAnsi="Arial" w:cs="Arial"/>
          <w:sz w:val="24"/>
          <w:szCs w:val="24"/>
          <w:lang w:val="en-US"/>
        </w:rPr>
        <w:t xml:space="preserve"> higher than </w:t>
      </w:r>
      <w:r w:rsidR="00E97432">
        <w:rPr>
          <w:rFonts w:ascii="Arial" w:eastAsia="Times New Roman" w:hAnsi="Arial" w:cs="Arial"/>
          <w:sz w:val="24"/>
          <w:szCs w:val="24"/>
          <w:lang w:val="en-US"/>
        </w:rPr>
        <w:t>th</w:t>
      </w:r>
      <w:r w:rsidR="00CF3E28">
        <w:rPr>
          <w:rFonts w:ascii="Arial" w:eastAsia="Times New Roman" w:hAnsi="Arial" w:cs="Arial"/>
          <w:sz w:val="24"/>
          <w:szCs w:val="24"/>
          <w:lang w:val="en-US"/>
        </w:rPr>
        <w:t xml:space="preserve">is year’s </w:t>
      </w:r>
      <w:r w:rsidR="00E97432">
        <w:rPr>
          <w:rFonts w:ascii="Arial" w:eastAsia="Times New Roman" w:hAnsi="Arial" w:cs="Arial"/>
          <w:sz w:val="24"/>
          <w:szCs w:val="24"/>
          <w:lang w:val="en-US"/>
        </w:rPr>
        <w:t xml:space="preserve">inflation rate and will </w:t>
      </w:r>
      <w:r w:rsidR="00CF3E28">
        <w:rPr>
          <w:rFonts w:ascii="Arial" w:eastAsia="Times New Roman" w:hAnsi="Arial" w:cs="Arial"/>
          <w:sz w:val="24"/>
          <w:szCs w:val="24"/>
          <w:lang w:val="en-US"/>
        </w:rPr>
        <w:t>affect</w:t>
      </w:r>
      <w:r w:rsidR="001E7F66">
        <w:rPr>
          <w:rFonts w:ascii="Arial" w:eastAsia="Times New Roman" w:hAnsi="Arial" w:cs="Arial"/>
          <w:sz w:val="24"/>
          <w:szCs w:val="24"/>
          <w:lang w:val="en-US"/>
        </w:rPr>
        <w:t xml:space="preserve"> budgets that </w:t>
      </w:r>
      <w:r w:rsidR="00F97633">
        <w:rPr>
          <w:rFonts w:ascii="Arial" w:eastAsia="Times New Roman" w:hAnsi="Arial" w:cs="Arial"/>
          <w:sz w:val="24"/>
          <w:szCs w:val="24"/>
          <w:lang w:val="en-US"/>
        </w:rPr>
        <w:t>hire</w:t>
      </w:r>
      <w:r w:rsidR="00AD2424">
        <w:rPr>
          <w:rFonts w:ascii="Arial" w:eastAsia="Times New Roman" w:hAnsi="Arial" w:cs="Arial"/>
          <w:sz w:val="24"/>
          <w:szCs w:val="24"/>
          <w:lang w:val="en-US"/>
        </w:rPr>
        <w:t xml:space="preserve"> students. </w:t>
      </w:r>
    </w:p>
    <w:p w14:paraId="2D03ACB0" w14:textId="577D8BAC" w:rsidR="00764800" w:rsidRPr="00764800" w:rsidRDefault="0042525F" w:rsidP="00764800">
      <w:pPr>
        <w:numPr>
          <w:ilvl w:val="0"/>
          <w:numId w:val="42"/>
        </w:numPr>
        <w:spacing w:after="0"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Since </w:t>
      </w:r>
      <w:r w:rsidR="00B328C2">
        <w:rPr>
          <w:rFonts w:ascii="Arial" w:eastAsia="Times New Roman" w:hAnsi="Arial" w:cs="Arial"/>
          <w:sz w:val="24"/>
          <w:szCs w:val="24"/>
          <w:lang w:val="en-US"/>
        </w:rPr>
        <w:t xml:space="preserve">the </w:t>
      </w:r>
      <w:r w:rsidR="00945896">
        <w:rPr>
          <w:rFonts w:ascii="Arial" w:eastAsia="Times New Roman" w:hAnsi="Arial" w:cs="Arial"/>
          <w:sz w:val="24"/>
          <w:szCs w:val="24"/>
          <w:lang w:val="en-US"/>
        </w:rPr>
        <w:t>consumer price index rate</w:t>
      </w:r>
      <w:r w:rsidR="00B328C2">
        <w:rPr>
          <w:rFonts w:ascii="Arial" w:eastAsia="Times New Roman" w:hAnsi="Arial" w:cs="Arial"/>
          <w:sz w:val="24"/>
          <w:szCs w:val="24"/>
          <w:lang w:val="en-US"/>
        </w:rPr>
        <w:t xml:space="preserve"> </w:t>
      </w:r>
      <w:r w:rsidR="00967B81">
        <w:rPr>
          <w:rFonts w:ascii="Arial" w:eastAsia="Times New Roman" w:hAnsi="Arial" w:cs="Arial"/>
          <w:sz w:val="24"/>
          <w:szCs w:val="24"/>
          <w:lang w:val="en-US"/>
        </w:rPr>
        <w:t>is</w:t>
      </w:r>
      <w:r w:rsidR="00764800" w:rsidRPr="00764800">
        <w:rPr>
          <w:rFonts w:ascii="Arial" w:eastAsia="Times New Roman" w:hAnsi="Arial" w:cs="Arial"/>
          <w:sz w:val="24"/>
          <w:szCs w:val="24"/>
          <w:lang w:val="en-US"/>
        </w:rPr>
        <w:t xml:space="preserve"> above the 3% increase threshold of the ancillary fee protocol</w:t>
      </w:r>
      <w:r w:rsidR="00967B81">
        <w:rPr>
          <w:rFonts w:ascii="Arial" w:eastAsia="Times New Roman" w:hAnsi="Arial" w:cs="Arial"/>
          <w:sz w:val="24"/>
          <w:szCs w:val="24"/>
          <w:lang w:val="en-US"/>
        </w:rPr>
        <w:t>, b</w:t>
      </w:r>
      <w:r w:rsidR="00764800" w:rsidRPr="00764800">
        <w:rPr>
          <w:rFonts w:ascii="Arial" w:eastAsia="Times New Roman" w:hAnsi="Arial" w:cs="Arial"/>
          <w:sz w:val="24"/>
          <w:szCs w:val="24"/>
          <w:lang w:val="en-US"/>
        </w:rPr>
        <w:t xml:space="preserve">udgets asking for more than a 3% increase </w:t>
      </w:r>
      <w:proofErr w:type="gramStart"/>
      <w:r w:rsidR="00764800" w:rsidRPr="00764800">
        <w:rPr>
          <w:rFonts w:ascii="Arial" w:eastAsia="Times New Roman" w:hAnsi="Arial" w:cs="Arial"/>
          <w:sz w:val="24"/>
          <w:szCs w:val="24"/>
          <w:lang w:val="en-US"/>
        </w:rPr>
        <w:t>have to</w:t>
      </w:r>
      <w:proofErr w:type="gramEnd"/>
      <w:r w:rsidR="00764800" w:rsidRPr="00764800">
        <w:rPr>
          <w:rFonts w:ascii="Arial" w:eastAsia="Times New Roman" w:hAnsi="Arial" w:cs="Arial"/>
          <w:sz w:val="24"/>
          <w:szCs w:val="24"/>
          <w:lang w:val="en-US"/>
        </w:rPr>
        <w:t xml:space="preserve"> be approved at CASSC. </w:t>
      </w:r>
    </w:p>
    <w:p w14:paraId="2F997B6A" w14:textId="5C30C8CD" w:rsidR="00C5360E" w:rsidRPr="00764800" w:rsidRDefault="00764800" w:rsidP="005A56EC">
      <w:pPr>
        <w:numPr>
          <w:ilvl w:val="0"/>
          <w:numId w:val="42"/>
        </w:numPr>
        <w:spacing w:after="0" w:line="240" w:lineRule="auto"/>
        <w:contextualSpacing/>
        <w:rPr>
          <w:rFonts w:ascii="Arial" w:eastAsia="Times New Roman" w:hAnsi="Arial" w:cs="Arial"/>
          <w:sz w:val="24"/>
          <w:szCs w:val="24"/>
          <w:lang w:val="en-US"/>
        </w:rPr>
      </w:pPr>
      <w:r w:rsidRPr="00764800">
        <w:rPr>
          <w:rFonts w:ascii="Arial" w:eastAsia="Times New Roman" w:hAnsi="Arial" w:cs="Arial"/>
          <w:sz w:val="24"/>
          <w:szCs w:val="24"/>
          <w:lang w:val="en-US"/>
        </w:rPr>
        <w:t>There will be some budgets asking for CPI</w:t>
      </w:r>
      <w:r w:rsidR="007A537C">
        <w:rPr>
          <w:rFonts w:ascii="Arial" w:eastAsia="Times New Roman" w:hAnsi="Arial" w:cs="Arial"/>
          <w:sz w:val="24"/>
          <w:szCs w:val="24"/>
          <w:lang w:val="en-US"/>
        </w:rPr>
        <w:t xml:space="preserve"> (3.8%)</w:t>
      </w:r>
      <w:r w:rsidRPr="00764800">
        <w:rPr>
          <w:rFonts w:ascii="Arial" w:eastAsia="Times New Roman" w:hAnsi="Arial" w:cs="Arial"/>
          <w:sz w:val="24"/>
          <w:szCs w:val="24"/>
          <w:lang w:val="en-US"/>
        </w:rPr>
        <w:t>, so it is important for student group representatives to attend meetings where a vote will take place.</w:t>
      </w:r>
    </w:p>
    <w:p w14:paraId="1C132F25" w14:textId="77777777" w:rsidR="006B7F34" w:rsidRPr="00764800" w:rsidRDefault="006B7F34" w:rsidP="00B136B8">
      <w:pPr>
        <w:spacing w:after="0" w:line="240" w:lineRule="auto"/>
        <w:contextualSpacing/>
        <w:rPr>
          <w:rFonts w:ascii="Arial" w:eastAsia="Times New Roman" w:hAnsi="Arial" w:cs="Arial"/>
          <w:sz w:val="24"/>
          <w:szCs w:val="24"/>
        </w:rPr>
      </w:pPr>
    </w:p>
    <w:p w14:paraId="75B1B38E" w14:textId="77777777" w:rsidR="003D29F9" w:rsidRPr="003D29F9" w:rsidRDefault="003D29F9" w:rsidP="00122A26">
      <w:pPr>
        <w:spacing w:after="0" w:line="240" w:lineRule="auto"/>
        <w:ind w:left="1440"/>
        <w:rPr>
          <w:rFonts w:ascii="Arial" w:eastAsia="Times New Roman" w:hAnsi="Arial" w:cs="Arial"/>
          <w:sz w:val="24"/>
          <w:szCs w:val="24"/>
          <w:lang w:val="en-US"/>
        </w:rPr>
      </w:pPr>
    </w:p>
    <w:p w14:paraId="26FB95F0" w14:textId="6F563B9D" w:rsidR="00962D5F" w:rsidRPr="002247AE" w:rsidRDefault="00786A69" w:rsidP="00FD4786">
      <w:pPr>
        <w:pStyle w:val="ListParagraph"/>
        <w:numPr>
          <w:ilvl w:val="0"/>
          <w:numId w:val="11"/>
        </w:numPr>
        <w:spacing w:after="0" w:line="240" w:lineRule="auto"/>
        <w:rPr>
          <w:rFonts w:ascii="Arial" w:eastAsia="Times New Roman" w:hAnsi="Arial" w:cs="Arial"/>
          <w:b/>
          <w:bCs/>
          <w:sz w:val="24"/>
          <w:szCs w:val="24"/>
        </w:rPr>
      </w:pPr>
      <w:r>
        <w:rPr>
          <w:rFonts w:ascii="Arial" w:hAnsi="Arial" w:cs="Arial"/>
          <w:b/>
          <w:bCs/>
          <w:sz w:val="24"/>
          <w:szCs w:val="24"/>
        </w:rPr>
        <w:t>AVP Student</w:t>
      </w:r>
      <w:r w:rsidR="000B7708">
        <w:rPr>
          <w:rFonts w:ascii="Arial" w:hAnsi="Arial" w:cs="Arial"/>
          <w:b/>
          <w:bCs/>
          <w:sz w:val="24"/>
          <w:szCs w:val="24"/>
        </w:rPr>
        <w:t>s</w:t>
      </w:r>
      <w:r w:rsidR="0077281F" w:rsidRPr="00B10B17">
        <w:rPr>
          <w:rFonts w:ascii="Arial" w:hAnsi="Arial" w:cs="Arial"/>
          <w:b/>
          <w:bCs/>
          <w:sz w:val="24"/>
          <w:szCs w:val="24"/>
        </w:rPr>
        <w:t xml:space="preserve"> Update </w:t>
      </w:r>
      <w:r w:rsidR="0077281F" w:rsidRPr="00B10B17">
        <w:rPr>
          <w:rFonts w:ascii="Arial" w:hAnsi="Arial" w:cs="Arial"/>
          <w:bCs/>
          <w:sz w:val="24"/>
          <w:szCs w:val="24"/>
        </w:rPr>
        <w:t>(Lawrence Lam)</w:t>
      </w:r>
      <w:r w:rsidR="0077281F" w:rsidRPr="00B10B17">
        <w:rPr>
          <w:rFonts w:ascii="Arial" w:hAnsi="Arial" w:cs="Arial"/>
          <w:b/>
          <w:bCs/>
          <w:sz w:val="24"/>
          <w:szCs w:val="24"/>
        </w:rPr>
        <w:t xml:space="preserve"> </w:t>
      </w:r>
    </w:p>
    <w:p w14:paraId="30AA766B" w14:textId="77777777" w:rsidR="001335F9" w:rsidRDefault="001335F9" w:rsidP="002247AE">
      <w:pPr>
        <w:spacing w:after="0"/>
        <w:contextualSpacing/>
        <w:rPr>
          <w:rFonts w:ascii="Arial" w:hAnsi="Arial" w:cs="Arial"/>
          <w:sz w:val="24"/>
          <w:szCs w:val="24"/>
        </w:rPr>
      </w:pPr>
    </w:p>
    <w:p w14:paraId="160D339C" w14:textId="6DFA26AC" w:rsidR="00FD4786" w:rsidRPr="00EE2719" w:rsidRDefault="00FD4786" w:rsidP="002247AE">
      <w:pPr>
        <w:spacing w:after="0"/>
        <w:contextualSpacing/>
        <w:rPr>
          <w:rFonts w:ascii="Arial" w:eastAsiaTheme="minorHAnsi" w:hAnsi="Arial" w:cs="Arial"/>
          <w:sz w:val="24"/>
          <w:szCs w:val="24"/>
        </w:rPr>
      </w:pPr>
      <w:r w:rsidRPr="00EE2719">
        <w:rPr>
          <w:rFonts w:ascii="Arial" w:hAnsi="Arial" w:cs="Arial"/>
          <w:sz w:val="24"/>
          <w:szCs w:val="24"/>
        </w:rPr>
        <w:t xml:space="preserve">The </w:t>
      </w:r>
      <w:r w:rsidR="002247AE" w:rsidRPr="002247AE">
        <w:rPr>
          <w:rFonts w:ascii="Arial" w:hAnsi="Arial" w:cs="Arial"/>
          <w:sz w:val="24"/>
          <w:szCs w:val="24"/>
        </w:rPr>
        <w:t>Ancillary Fee Protocol Review</w:t>
      </w:r>
      <w:r w:rsidR="002247AE">
        <w:rPr>
          <w:rFonts w:ascii="Arial" w:hAnsi="Arial" w:cs="Arial"/>
          <w:sz w:val="24"/>
          <w:szCs w:val="24"/>
        </w:rPr>
        <w:t xml:space="preserve"> Subc</w:t>
      </w:r>
      <w:r w:rsidR="002247AE" w:rsidRPr="002247AE">
        <w:rPr>
          <w:rFonts w:ascii="Arial" w:hAnsi="Arial" w:cs="Arial"/>
          <w:sz w:val="24"/>
          <w:szCs w:val="24"/>
        </w:rPr>
        <w:t>ommittee</w:t>
      </w:r>
      <w:r w:rsidR="002247AE">
        <w:rPr>
          <w:rFonts w:ascii="Arial" w:hAnsi="Arial" w:cs="Arial"/>
          <w:sz w:val="24"/>
          <w:szCs w:val="24"/>
        </w:rPr>
        <w:t xml:space="preserve"> had their first meeting. The</w:t>
      </w:r>
      <w:r w:rsidR="002247AE" w:rsidRPr="002247AE">
        <w:rPr>
          <w:rFonts w:ascii="Arial" w:hAnsi="Arial" w:cs="Arial"/>
          <w:sz w:val="24"/>
          <w:szCs w:val="24"/>
        </w:rPr>
        <w:t xml:space="preserve"> </w:t>
      </w:r>
      <w:r w:rsidRPr="00EE2719">
        <w:rPr>
          <w:rFonts w:ascii="Arial" w:hAnsi="Arial" w:cs="Arial"/>
          <w:sz w:val="24"/>
          <w:szCs w:val="24"/>
        </w:rPr>
        <w:t xml:space="preserve">group identified 7 areas to consider: </w:t>
      </w:r>
    </w:p>
    <w:p w14:paraId="1381AB56" w14:textId="617832A7" w:rsidR="00FD4786" w:rsidRPr="00EE2719" w:rsidRDefault="00FD4786" w:rsidP="002247AE">
      <w:pPr>
        <w:pStyle w:val="ListParagraph"/>
        <w:numPr>
          <w:ilvl w:val="0"/>
          <w:numId w:val="40"/>
        </w:numPr>
        <w:spacing w:after="0" w:line="240" w:lineRule="auto"/>
        <w:rPr>
          <w:rFonts w:ascii="Arial" w:eastAsia="Times New Roman" w:hAnsi="Arial" w:cs="Arial"/>
          <w:sz w:val="24"/>
          <w:szCs w:val="24"/>
        </w:rPr>
      </w:pPr>
      <w:r w:rsidRPr="00EE2719">
        <w:rPr>
          <w:rFonts w:ascii="Arial" w:eastAsia="Times New Roman" w:hAnsi="Arial" w:cs="Arial"/>
          <w:sz w:val="24"/>
          <w:szCs w:val="24"/>
        </w:rPr>
        <w:t>Need to have consistency between Durham &amp; Peterborough process and caps</w:t>
      </w:r>
      <w:r w:rsidR="00A979F8" w:rsidRPr="00EE2719">
        <w:rPr>
          <w:rFonts w:ascii="Arial" w:eastAsia="Times New Roman" w:hAnsi="Arial" w:cs="Arial"/>
          <w:sz w:val="24"/>
          <w:szCs w:val="24"/>
        </w:rPr>
        <w:t>.</w:t>
      </w:r>
    </w:p>
    <w:p w14:paraId="7096B68A" w14:textId="5B3C0D34" w:rsidR="00FD4786" w:rsidRPr="00EE2719" w:rsidRDefault="00FD4786" w:rsidP="002247AE">
      <w:pPr>
        <w:pStyle w:val="ListParagraph"/>
        <w:numPr>
          <w:ilvl w:val="0"/>
          <w:numId w:val="40"/>
        </w:numPr>
        <w:spacing w:after="0" w:line="240" w:lineRule="auto"/>
        <w:rPr>
          <w:rFonts w:ascii="Arial" w:eastAsia="Times New Roman" w:hAnsi="Arial" w:cs="Arial"/>
          <w:sz w:val="24"/>
          <w:szCs w:val="24"/>
        </w:rPr>
      </w:pPr>
      <w:r w:rsidRPr="00EE2719">
        <w:rPr>
          <w:rFonts w:ascii="Arial" w:eastAsia="Times New Roman" w:hAnsi="Arial" w:cs="Arial"/>
          <w:sz w:val="24"/>
          <w:szCs w:val="24"/>
        </w:rPr>
        <w:t>Eliminate the repetition in CASSC TOR and Protocol</w:t>
      </w:r>
      <w:r w:rsidR="00A979F8" w:rsidRPr="00EE2719">
        <w:rPr>
          <w:rFonts w:ascii="Arial" w:eastAsia="Times New Roman" w:hAnsi="Arial" w:cs="Arial"/>
          <w:sz w:val="24"/>
          <w:szCs w:val="24"/>
        </w:rPr>
        <w:t>.</w:t>
      </w:r>
    </w:p>
    <w:p w14:paraId="60E5C417" w14:textId="29D36A3F" w:rsidR="00FD4786" w:rsidRPr="00EE2719" w:rsidRDefault="00FD4786" w:rsidP="002247AE">
      <w:pPr>
        <w:pStyle w:val="ListParagraph"/>
        <w:numPr>
          <w:ilvl w:val="0"/>
          <w:numId w:val="40"/>
        </w:numPr>
        <w:spacing w:after="0" w:line="240" w:lineRule="auto"/>
        <w:rPr>
          <w:rFonts w:ascii="Arial" w:eastAsia="Times New Roman" w:hAnsi="Arial" w:cs="Arial"/>
          <w:sz w:val="24"/>
          <w:szCs w:val="24"/>
        </w:rPr>
      </w:pPr>
      <w:r w:rsidRPr="00EE2719">
        <w:rPr>
          <w:rFonts w:ascii="Arial" w:eastAsia="Times New Roman" w:hAnsi="Arial" w:cs="Arial"/>
          <w:sz w:val="24"/>
          <w:szCs w:val="24"/>
        </w:rPr>
        <w:t>Streamline voting/approval process</w:t>
      </w:r>
      <w:r w:rsidR="00A979F8" w:rsidRPr="00EE2719">
        <w:rPr>
          <w:rFonts w:ascii="Arial" w:eastAsia="Times New Roman" w:hAnsi="Arial" w:cs="Arial"/>
          <w:sz w:val="24"/>
          <w:szCs w:val="24"/>
        </w:rPr>
        <w:t>.</w:t>
      </w:r>
    </w:p>
    <w:p w14:paraId="69A09F36" w14:textId="54644692" w:rsidR="00FD4786" w:rsidRPr="00EE2719" w:rsidRDefault="00FD4786" w:rsidP="002247AE">
      <w:pPr>
        <w:pStyle w:val="ListParagraph"/>
        <w:numPr>
          <w:ilvl w:val="0"/>
          <w:numId w:val="40"/>
        </w:numPr>
        <w:spacing w:after="0" w:line="240" w:lineRule="auto"/>
        <w:rPr>
          <w:rFonts w:ascii="Arial" w:eastAsia="Times New Roman" w:hAnsi="Arial" w:cs="Arial"/>
          <w:sz w:val="24"/>
          <w:szCs w:val="24"/>
        </w:rPr>
      </w:pPr>
      <w:r w:rsidRPr="00EE2719">
        <w:rPr>
          <w:rFonts w:ascii="Arial" w:eastAsia="Times New Roman" w:hAnsi="Arial" w:cs="Arial"/>
          <w:sz w:val="24"/>
          <w:szCs w:val="24"/>
        </w:rPr>
        <w:t>Review the 3% cap – perhaps mirror Levy Increase and leave it at CPI</w:t>
      </w:r>
      <w:r w:rsidR="00EA1C9E" w:rsidRPr="00EE2719">
        <w:rPr>
          <w:rFonts w:ascii="Arial" w:eastAsia="Times New Roman" w:hAnsi="Arial" w:cs="Arial"/>
          <w:sz w:val="24"/>
          <w:szCs w:val="24"/>
        </w:rPr>
        <w:t>.</w:t>
      </w:r>
    </w:p>
    <w:p w14:paraId="5208DA4B" w14:textId="7CDC0D23" w:rsidR="00FD4786" w:rsidRPr="00EE2719" w:rsidRDefault="00FD4786" w:rsidP="002247AE">
      <w:pPr>
        <w:pStyle w:val="ListParagraph"/>
        <w:numPr>
          <w:ilvl w:val="0"/>
          <w:numId w:val="40"/>
        </w:numPr>
        <w:spacing w:after="0" w:line="240" w:lineRule="auto"/>
        <w:rPr>
          <w:rFonts w:ascii="Arial" w:eastAsia="Times New Roman" w:hAnsi="Arial" w:cs="Arial"/>
          <w:sz w:val="24"/>
          <w:szCs w:val="24"/>
        </w:rPr>
      </w:pPr>
      <w:r w:rsidRPr="00EE2719">
        <w:rPr>
          <w:rFonts w:ascii="Arial" w:eastAsia="Times New Roman" w:hAnsi="Arial" w:cs="Arial"/>
          <w:sz w:val="24"/>
          <w:szCs w:val="24"/>
        </w:rPr>
        <w:t xml:space="preserve">Ensure adequate representation of students in </w:t>
      </w:r>
      <w:r w:rsidR="00EA1C9E" w:rsidRPr="00EE2719">
        <w:rPr>
          <w:rFonts w:ascii="Arial" w:eastAsia="Times New Roman" w:hAnsi="Arial" w:cs="Arial"/>
          <w:sz w:val="24"/>
          <w:szCs w:val="24"/>
        </w:rPr>
        <w:t>membership.</w:t>
      </w:r>
    </w:p>
    <w:p w14:paraId="38AB5CDE" w14:textId="20F0E3EA" w:rsidR="00FD4786" w:rsidRPr="00EE2719" w:rsidRDefault="00FD4786" w:rsidP="002247AE">
      <w:pPr>
        <w:pStyle w:val="ListParagraph"/>
        <w:numPr>
          <w:ilvl w:val="0"/>
          <w:numId w:val="40"/>
        </w:numPr>
        <w:spacing w:after="0" w:line="240" w:lineRule="auto"/>
        <w:contextualSpacing w:val="0"/>
        <w:rPr>
          <w:rFonts w:ascii="Arial" w:eastAsia="Times New Roman" w:hAnsi="Arial" w:cs="Arial"/>
          <w:sz w:val="24"/>
          <w:szCs w:val="24"/>
        </w:rPr>
      </w:pPr>
      <w:r w:rsidRPr="00EE2719">
        <w:rPr>
          <w:rFonts w:ascii="Arial" w:eastAsia="Times New Roman" w:hAnsi="Arial" w:cs="Arial"/>
          <w:sz w:val="24"/>
          <w:szCs w:val="24"/>
        </w:rPr>
        <w:t>Remove student choice language</w:t>
      </w:r>
      <w:r w:rsidR="00EA1C9E" w:rsidRPr="00EE2719">
        <w:rPr>
          <w:rFonts w:ascii="Arial" w:eastAsia="Times New Roman" w:hAnsi="Arial" w:cs="Arial"/>
          <w:sz w:val="24"/>
          <w:szCs w:val="24"/>
        </w:rPr>
        <w:t>.</w:t>
      </w:r>
    </w:p>
    <w:p w14:paraId="3196201C" w14:textId="1711C666" w:rsidR="00B10B17" w:rsidRDefault="00FD4786" w:rsidP="00EA1C9E">
      <w:pPr>
        <w:pStyle w:val="ListParagraph"/>
        <w:numPr>
          <w:ilvl w:val="0"/>
          <w:numId w:val="40"/>
        </w:numPr>
        <w:spacing w:after="0" w:line="240" w:lineRule="auto"/>
        <w:contextualSpacing w:val="0"/>
        <w:rPr>
          <w:rFonts w:ascii="Arial" w:eastAsia="Times New Roman" w:hAnsi="Arial" w:cs="Arial"/>
          <w:sz w:val="24"/>
          <w:szCs w:val="24"/>
        </w:rPr>
      </w:pPr>
      <w:r w:rsidRPr="00EE2719">
        <w:rPr>
          <w:rFonts w:ascii="Arial" w:eastAsia="Times New Roman" w:hAnsi="Arial" w:cs="Arial"/>
          <w:sz w:val="24"/>
          <w:szCs w:val="24"/>
        </w:rPr>
        <w:t xml:space="preserve">Consider collapsing non-compulsory and compulsory protocols to overarching document. </w:t>
      </w:r>
    </w:p>
    <w:p w14:paraId="1D30A36C" w14:textId="77777777" w:rsidR="001335F9" w:rsidRDefault="001335F9" w:rsidP="009A6645">
      <w:pPr>
        <w:spacing w:after="0" w:line="240" w:lineRule="auto"/>
        <w:rPr>
          <w:rFonts w:ascii="Arial" w:eastAsia="Times New Roman" w:hAnsi="Arial" w:cs="Arial"/>
          <w:sz w:val="24"/>
          <w:szCs w:val="24"/>
        </w:rPr>
      </w:pPr>
    </w:p>
    <w:p w14:paraId="256952B5" w14:textId="60C8C1C6" w:rsidR="009A6645" w:rsidRDefault="005823E4" w:rsidP="009A6645">
      <w:pPr>
        <w:spacing w:after="0" w:line="240" w:lineRule="auto"/>
        <w:rPr>
          <w:rFonts w:ascii="Arial" w:eastAsia="Times New Roman" w:hAnsi="Arial" w:cs="Arial"/>
          <w:sz w:val="24"/>
          <w:szCs w:val="24"/>
        </w:rPr>
      </w:pPr>
      <w:r w:rsidRPr="005823E4">
        <w:rPr>
          <w:rFonts w:ascii="Arial" w:eastAsia="Times New Roman" w:hAnsi="Arial" w:cs="Arial"/>
          <w:sz w:val="24"/>
          <w:szCs w:val="24"/>
        </w:rPr>
        <w:t>A blue-ribbon panel commissioned by the Ontario government to review and provide advice about the post-secondary sector has released its report. It provides recommendations for enhancing financial sustainability, accessibility, and the overall student experience</w:t>
      </w:r>
      <w:r w:rsidR="005A2590">
        <w:rPr>
          <w:rFonts w:ascii="Arial" w:eastAsia="Times New Roman" w:hAnsi="Arial" w:cs="Arial"/>
          <w:sz w:val="24"/>
          <w:szCs w:val="24"/>
        </w:rPr>
        <w:t>.</w:t>
      </w:r>
      <w:r w:rsidR="001C07FE">
        <w:rPr>
          <w:rFonts w:ascii="Arial" w:eastAsia="Times New Roman" w:hAnsi="Arial" w:cs="Arial"/>
          <w:sz w:val="24"/>
          <w:szCs w:val="24"/>
        </w:rPr>
        <w:t xml:space="preserve">  </w:t>
      </w:r>
      <w:hyperlink r:id="rId8" w:history="1">
        <w:r w:rsidR="001C07FE" w:rsidRPr="00CA5AC1">
          <w:rPr>
            <w:rStyle w:val="Hyperlink"/>
            <w:rFonts w:ascii="Arial" w:eastAsia="Times New Roman" w:hAnsi="Arial" w:cs="Arial"/>
            <w:sz w:val="24"/>
            <w:szCs w:val="24"/>
          </w:rPr>
          <w:t>https://www.ontario.ca/page/ensuring-financial-sustainability-ontarios-postsecondary-sector</w:t>
        </w:r>
      </w:hyperlink>
    </w:p>
    <w:p w14:paraId="180C627C" w14:textId="77777777" w:rsidR="00A771A8" w:rsidRDefault="00A771A8" w:rsidP="009A6645">
      <w:pPr>
        <w:spacing w:after="0" w:line="240" w:lineRule="auto"/>
        <w:rPr>
          <w:rFonts w:ascii="Arial" w:eastAsia="Times New Roman" w:hAnsi="Arial" w:cs="Arial"/>
          <w:sz w:val="24"/>
          <w:szCs w:val="24"/>
        </w:rPr>
      </w:pPr>
    </w:p>
    <w:p w14:paraId="57415BCD" w14:textId="68F23F2E" w:rsidR="007E0BA4" w:rsidRDefault="007E0BA4" w:rsidP="009A6645">
      <w:pPr>
        <w:spacing w:after="0" w:line="240" w:lineRule="auto"/>
        <w:rPr>
          <w:rFonts w:ascii="Arial" w:eastAsia="Times New Roman" w:hAnsi="Arial" w:cs="Arial"/>
          <w:sz w:val="24"/>
          <w:szCs w:val="24"/>
        </w:rPr>
      </w:pPr>
      <w:r>
        <w:rPr>
          <w:rFonts w:ascii="Arial" w:eastAsia="Times New Roman" w:hAnsi="Arial" w:cs="Arial"/>
          <w:sz w:val="24"/>
          <w:szCs w:val="24"/>
        </w:rPr>
        <w:t xml:space="preserve">The gym has set aside </w:t>
      </w:r>
      <w:r w:rsidR="00AB3A8F">
        <w:rPr>
          <w:rFonts w:ascii="Arial" w:eastAsia="Times New Roman" w:hAnsi="Arial" w:cs="Arial"/>
          <w:sz w:val="24"/>
          <w:szCs w:val="24"/>
        </w:rPr>
        <w:t xml:space="preserve">lockers for those taking exams. If you would like to lock up your </w:t>
      </w:r>
      <w:r w:rsidR="00E92D27">
        <w:rPr>
          <w:rFonts w:ascii="Arial" w:eastAsia="Times New Roman" w:hAnsi="Arial" w:cs="Arial"/>
          <w:sz w:val="24"/>
          <w:szCs w:val="24"/>
        </w:rPr>
        <w:t>possessions before your exam, be sure to bring your own lock for the locker.</w:t>
      </w:r>
    </w:p>
    <w:p w14:paraId="3606D294" w14:textId="77777777" w:rsidR="001C07FE" w:rsidRPr="009A6645" w:rsidRDefault="001C07FE" w:rsidP="009A6645">
      <w:pPr>
        <w:spacing w:after="0" w:line="240" w:lineRule="auto"/>
        <w:rPr>
          <w:rFonts w:ascii="Arial" w:eastAsia="Times New Roman" w:hAnsi="Arial" w:cs="Arial"/>
          <w:sz w:val="24"/>
          <w:szCs w:val="24"/>
        </w:rPr>
      </w:pPr>
    </w:p>
    <w:p w14:paraId="376C51E3" w14:textId="77777777" w:rsidR="001D2778" w:rsidRPr="001D2778" w:rsidRDefault="001D2778" w:rsidP="001D2778">
      <w:pPr>
        <w:pStyle w:val="ListParagraph"/>
        <w:spacing w:after="0" w:line="240" w:lineRule="auto"/>
        <w:ind w:left="360"/>
        <w:contextualSpacing w:val="0"/>
        <w:rPr>
          <w:rFonts w:ascii="Arial" w:eastAsia="Times New Roman" w:hAnsi="Arial" w:cs="Arial"/>
          <w:sz w:val="24"/>
          <w:szCs w:val="24"/>
        </w:rPr>
      </w:pPr>
    </w:p>
    <w:p w14:paraId="675AAC4F" w14:textId="408A0DA7" w:rsidR="00B136B8" w:rsidRDefault="00C85640" w:rsidP="00C85640">
      <w:pPr>
        <w:pStyle w:val="Heading1"/>
        <w:numPr>
          <w:ilvl w:val="0"/>
          <w:numId w:val="11"/>
        </w:numPr>
      </w:pPr>
      <w:r>
        <w:t>RoundTable</w:t>
      </w:r>
      <w:r w:rsidR="000B7708">
        <w:t xml:space="preserve"> Updates</w:t>
      </w:r>
      <w:r w:rsidR="0077281F">
        <w:t xml:space="preserve"> </w:t>
      </w:r>
    </w:p>
    <w:p w14:paraId="57BB01D3" w14:textId="77777777" w:rsidR="00455211" w:rsidRDefault="00455211" w:rsidP="00455211">
      <w:pPr>
        <w:rPr>
          <w:rFonts w:ascii="Arial" w:eastAsia="Times New Roman" w:hAnsi="Arial" w:cs="Arial"/>
          <w:sz w:val="24"/>
          <w:szCs w:val="24"/>
        </w:rPr>
      </w:pPr>
      <w:r w:rsidRPr="00455211">
        <w:rPr>
          <w:rFonts w:ascii="Arial" w:eastAsia="Times New Roman" w:hAnsi="Arial" w:cs="Arial"/>
          <w:sz w:val="24"/>
          <w:szCs w:val="24"/>
          <w:lang w:val="en-US"/>
        </w:rPr>
        <w:t xml:space="preserve">Send updates to Lesley Hulcoop prior to CASSC meetings. </w:t>
      </w:r>
      <w:r w:rsidRPr="00455211">
        <w:rPr>
          <w:rFonts w:ascii="Arial" w:eastAsia="Times New Roman" w:hAnsi="Arial" w:cs="Arial"/>
          <w:sz w:val="24"/>
          <w:szCs w:val="24"/>
        </w:rPr>
        <w:t>For roundtable updates, tell us what is upcoming – not what has already happened.</w:t>
      </w:r>
    </w:p>
    <w:p w14:paraId="226445F9" w14:textId="77777777" w:rsidR="007C5CCA" w:rsidRPr="007C5CCA" w:rsidRDefault="007C5CCA" w:rsidP="007C5CCA">
      <w:p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t>Please see the following updates:</w:t>
      </w:r>
    </w:p>
    <w:p w14:paraId="7BDD1454" w14:textId="77777777" w:rsidR="007C5CCA" w:rsidRPr="007C5CCA" w:rsidRDefault="007C5CCA" w:rsidP="007C5CCA">
      <w:pPr>
        <w:spacing w:after="0" w:line="240" w:lineRule="auto"/>
        <w:contextualSpacing/>
        <w:rPr>
          <w:rFonts w:ascii="Arial" w:eastAsia="Times New Roman" w:hAnsi="Arial" w:cs="Arial"/>
          <w:sz w:val="24"/>
          <w:szCs w:val="24"/>
          <w:lang w:val="en-US"/>
        </w:rPr>
      </w:pPr>
    </w:p>
    <w:p w14:paraId="6B61E787" w14:textId="77777777" w:rsidR="007C5CCA" w:rsidRPr="00237D0E" w:rsidRDefault="007C5CCA" w:rsidP="007C5CCA">
      <w:pPr>
        <w:spacing w:after="0" w:line="240" w:lineRule="auto"/>
        <w:contextualSpacing/>
        <w:rPr>
          <w:rFonts w:ascii="Arial" w:eastAsia="Times New Roman" w:hAnsi="Arial" w:cs="Arial"/>
          <w:b/>
          <w:bCs/>
          <w:sz w:val="24"/>
          <w:szCs w:val="24"/>
          <w:lang w:val="en-US"/>
        </w:rPr>
      </w:pPr>
      <w:r w:rsidRPr="00237D0E">
        <w:rPr>
          <w:rFonts w:ascii="Arial" w:eastAsia="Times New Roman" w:hAnsi="Arial" w:cs="Arial"/>
          <w:b/>
          <w:bCs/>
          <w:sz w:val="24"/>
          <w:szCs w:val="24"/>
          <w:lang w:val="en-US"/>
        </w:rPr>
        <w:t>Lady Eaton Cabinet (Dante Pio)</w:t>
      </w:r>
    </w:p>
    <w:p w14:paraId="25FC208D" w14:textId="77777777" w:rsidR="007C5CCA" w:rsidRPr="007C5CCA" w:rsidRDefault="007C5CCA" w:rsidP="007C5CCA">
      <w:pPr>
        <w:numPr>
          <w:ilvl w:val="0"/>
          <w:numId w:val="41"/>
        </w:num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t>We are currently doing a Food Drive that has been occurring from November 19th and it goes until December 7</w:t>
      </w:r>
      <w:r w:rsidRPr="007C5CCA">
        <w:rPr>
          <w:rFonts w:ascii="Arial" w:eastAsia="Times New Roman" w:hAnsi="Arial" w:cs="Arial"/>
          <w:sz w:val="24"/>
          <w:szCs w:val="24"/>
          <w:vertAlign w:val="superscript"/>
          <w:lang w:val="en-US"/>
        </w:rPr>
        <w:t>th</w:t>
      </w:r>
      <w:r w:rsidRPr="007C5CCA">
        <w:rPr>
          <w:rFonts w:ascii="Arial" w:eastAsia="Times New Roman" w:hAnsi="Arial" w:cs="Arial"/>
          <w:sz w:val="24"/>
          <w:szCs w:val="24"/>
          <w:lang w:val="en-US"/>
        </w:rPr>
        <w:t xml:space="preserve">. Any non-perishable foods, canned goods, and unopened hygiene products will be donated to St. Vincent (for food donations) and One City (for hygiene donations). For any donations, people can be entered into a draw for a $25 gift card for the Boro. We </w:t>
      </w:r>
      <w:proofErr w:type="gramStart"/>
      <w:r w:rsidRPr="007C5CCA">
        <w:rPr>
          <w:rFonts w:ascii="Arial" w:eastAsia="Times New Roman" w:hAnsi="Arial" w:cs="Arial"/>
          <w:sz w:val="24"/>
          <w:szCs w:val="24"/>
          <w:lang w:val="en-US"/>
        </w:rPr>
        <w:t>are accepting</w:t>
      </w:r>
      <w:proofErr w:type="gramEnd"/>
      <w:r w:rsidRPr="007C5CCA">
        <w:rPr>
          <w:rFonts w:ascii="Arial" w:eastAsia="Times New Roman" w:hAnsi="Arial" w:cs="Arial"/>
          <w:sz w:val="24"/>
          <w:szCs w:val="24"/>
          <w:lang w:val="en-US"/>
        </w:rPr>
        <w:t xml:space="preserve"> donations at the LEC Cabinet Office (ECC 108) weekdays from 12pm-8pm when our office is open.</w:t>
      </w:r>
    </w:p>
    <w:p w14:paraId="54799A76" w14:textId="77777777" w:rsidR="007C5CCA" w:rsidRPr="007C5CCA" w:rsidRDefault="007C5CCA" w:rsidP="007C5CCA">
      <w:pPr>
        <w:numPr>
          <w:ilvl w:val="0"/>
          <w:numId w:val="41"/>
        </w:num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lastRenderedPageBreak/>
        <w:t xml:space="preserve">We are also hosting a Cocoa, Cram, and </w:t>
      </w:r>
      <w:proofErr w:type="spellStart"/>
      <w:r w:rsidRPr="007C5CCA">
        <w:rPr>
          <w:rFonts w:ascii="Arial" w:eastAsia="Times New Roman" w:hAnsi="Arial" w:cs="Arial"/>
          <w:sz w:val="24"/>
          <w:szCs w:val="24"/>
          <w:lang w:val="en-US"/>
        </w:rPr>
        <w:t>Destressor</w:t>
      </w:r>
      <w:proofErr w:type="spellEnd"/>
      <w:r w:rsidRPr="007C5CCA">
        <w:rPr>
          <w:rFonts w:ascii="Arial" w:eastAsia="Times New Roman" w:hAnsi="Arial" w:cs="Arial"/>
          <w:sz w:val="24"/>
          <w:szCs w:val="24"/>
          <w:lang w:val="en-US"/>
        </w:rPr>
        <w:t xml:space="preserve"> event on December 7th from 3pm-6pm in the PIT and LEC Junior Common Room. This is a partnered event with Academic Skills and the Psychology Undergraduate Society to help students get ready for the exam season, and to help students destress as well.</w:t>
      </w:r>
    </w:p>
    <w:p w14:paraId="007DB8EE" w14:textId="77777777" w:rsidR="00237D0E" w:rsidRDefault="00237D0E" w:rsidP="007C5CCA">
      <w:pPr>
        <w:spacing w:after="0" w:line="240" w:lineRule="auto"/>
        <w:contextualSpacing/>
        <w:rPr>
          <w:rFonts w:ascii="Arial" w:eastAsia="Times New Roman" w:hAnsi="Arial" w:cs="Arial"/>
          <w:b/>
          <w:bCs/>
          <w:sz w:val="24"/>
          <w:szCs w:val="24"/>
          <w:u w:val="single"/>
          <w:lang w:val="en-US"/>
        </w:rPr>
      </w:pPr>
    </w:p>
    <w:p w14:paraId="58278785" w14:textId="508B064E" w:rsidR="007C5CCA" w:rsidRPr="00237D0E" w:rsidRDefault="007C5CCA" w:rsidP="007C5CCA">
      <w:pPr>
        <w:spacing w:after="0" w:line="240" w:lineRule="auto"/>
        <w:contextualSpacing/>
        <w:rPr>
          <w:rFonts w:ascii="Arial" w:eastAsia="Times New Roman" w:hAnsi="Arial" w:cs="Arial"/>
          <w:b/>
          <w:bCs/>
          <w:sz w:val="24"/>
          <w:szCs w:val="24"/>
          <w:lang w:val="en-US"/>
        </w:rPr>
      </w:pPr>
      <w:r w:rsidRPr="00237D0E">
        <w:rPr>
          <w:rFonts w:ascii="Arial" w:eastAsia="Times New Roman" w:hAnsi="Arial" w:cs="Arial"/>
          <w:b/>
          <w:bCs/>
          <w:sz w:val="24"/>
          <w:szCs w:val="24"/>
          <w:lang w:val="en-US"/>
        </w:rPr>
        <w:t>Campus Safety (Melissa Martin):</w:t>
      </w:r>
    </w:p>
    <w:p w14:paraId="39F89BCF" w14:textId="6595F9B7" w:rsidR="007C5CCA" w:rsidRPr="007C5CCA" w:rsidRDefault="007C5CCA" w:rsidP="007C5CCA">
      <w:p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t>TUEFRT will be having tryouts Jan 19</w:t>
      </w:r>
      <w:r w:rsidRPr="007C5CCA">
        <w:rPr>
          <w:rFonts w:ascii="Arial" w:eastAsia="Times New Roman" w:hAnsi="Arial" w:cs="Arial"/>
          <w:sz w:val="24"/>
          <w:szCs w:val="24"/>
          <w:vertAlign w:val="superscript"/>
          <w:lang w:val="en-US"/>
        </w:rPr>
        <w:t>th</w:t>
      </w:r>
      <w:r w:rsidRPr="007C5CCA">
        <w:rPr>
          <w:rFonts w:ascii="Arial" w:eastAsia="Times New Roman" w:hAnsi="Arial" w:cs="Arial"/>
          <w:sz w:val="24"/>
          <w:szCs w:val="24"/>
          <w:lang w:val="en-US"/>
        </w:rPr>
        <w:t> to the 21</w:t>
      </w:r>
      <w:r w:rsidRPr="007C5CCA">
        <w:rPr>
          <w:rFonts w:ascii="Arial" w:eastAsia="Times New Roman" w:hAnsi="Arial" w:cs="Arial"/>
          <w:sz w:val="24"/>
          <w:szCs w:val="24"/>
          <w:vertAlign w:val="superscript"/>
          <w:lang w:val="en-US"/>
        </w:rPr>
        <w:t>st</w:t>
      </w:r>
      <w:r w:rsidRPr="007C5CCA">
        <w:rPr>
          <w:rFonts w:ascii="Arial" w:eastAsia="Times New Roman" w:hAnsi="Arial" w:cs="Arial"/>
          <w:sz w:val="24"/>
          <w:szCs w:val="24"/>
          <w:lang w:val="en-US"/>
        </w:rPr>
        <w:t>. Applications are now open. We will be reaching out to the colleges to help get the word out and see if they can add this to their communication emails and social media.</w:t>
      </w:r>
      <w:r w:rsidR="00BB594B">
        <w:rPr>
          <w:rFonts w:ascii="Arial" w:eastAsia="Times New Roman" w:hAnsi="Arial" w:cs="Arial"/>
          <w:sz w:val="24"/>
          <w:szCs w:val="24"/>
          <w:lang w:val="en-US"/>
        </w:rPr>
        <w:t xml:space="preserve"> </w:t>
      </w:r>
      <w:r w:rsidRPr="007C5CCA">
        <w:rPr>
          <w:rFonts w:ascii="Arial" w:eastAsia="Times New Roman" w:hAnsi="Arial" w:cs="Arial"/>
          <w:sz w:val="24"/>
          <w:szCs w:val="24"/>
          <w:lang w:val="en-US"/>
        </w:rPr>
        <w:t>Also, we are looking to arrange a subcommittee meeting in the new year.</w:t>
      </w:r>
    </w:p>
    <w:p w14:paraId="117E2BA5" w14:textId="77777777" w:rsidR="007C5CCA" w:rsidRPr="007C5CCA" w:rsidRDefault="007C5CCA" w:rsidP="007C5CCA">
      <w:pPr>
        <w:spacing w:after="0" w:line="240" w:lineRule="auto"/>
        <w:contextualSpacing/>
        <w:rPr>
          <w:rFonts w:ascii="Arial" w:eastAsia="Times New Roman" w:hAnsi="Arial" w:cs="Arial"/>
          <w:sz w:val="24"/>
          <w:szCs w:val="24"/>
          <w:lang w:val="en-US"/>
        </w:rPr>
      </w:pPr>
    </w:p>
    <w:p w14:paraId="7C8CD839" w14:textId="3437BC15" w:rsidR="007C5CCA" w:rsidRPr="00237D0E" w:rsidRDefault="007C5CCA" w:rsidP="007C5CCA">
      <w:pPr>
        <w:spacing w:after="0" w:line="240" w:lineRule="auto"/>
        <w:contextualSpacing/>
        <w:rPr>
          <w:rFonts w:ascii="Arial" w:eastAsia="Times New Roman" w:hAnsi="Arial" w:cs="Arial"/>
          <w:b/>
          <w:bCs/>
          <w:sz w:val="24"/>
          <w:szCs w:val="24"/>
          <w:lang w:val="en-US"/>
        </w:rPr>
      </w:pPr>
      <w:r w:rsidRPr="00237D0E">
        <w:rPr>
          <w:rFonts w:ascii="Arial" w:eastAsia="Times New Roman" w:hAnsi="Arial" w:cs="Arial"/>
          <w:b/>
          <w:bCs/>
          <w:sz w:val="24"/>
          <w:szCs w:val="24"/>
          <w:lang w:val="en-US"/>
        </w:rPr>
        <w:t>Convocation Subcommittee (Joanne Sokolowski &amp; Taylor Stark)</w:t>
      </w:r>
    </w:p>
    <w:p w14:paraId="424FEB4F" w14:textId="77777777" w:rsidR="007C5CCA" w:rsidRPr="007C5CCA" w:rsidRDefault="007C5CCA" w:rsidP="007C5CCA">
      <w:p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t xml:space="preserve">The CASSC Convocation Sub Committee met for the 2024 convocation. You can find the meeting minutes and updated convocation overview presentation on the CASSC website: </w:t>
      </w:r>
      <w:hyperlink r:id="rId9" w:history="1">
        <w:r w:rsidRPr="007C5CCA">
          <w:rPr>
            <w:rStyle w:val="Hyperlink"/>
            <w:rFonts w:ascii="Arial" w:eastAsia="Times New Roman" w:hAnsi="Arial" w:cs="Arial"/>
            <w:sz w:val="24"/>
            <w:szCs w:val="24"/>
            <w:lang w:val="en-US"/>
          </w:rPr>
          <w:t>https://www.trentu.ca/currentstudents/cassc-committee-and-subcommittee-documents-and-minutes</w:t>
        </w:r>
      </w:hyperlink>
      <w:r w:rsidRPr="007C5CCA">
        <w:rPr>
          <w:rFonts w:ascii="Arial" w:eastAsia="Times New Roman" w:hAnsi="Arial" w:cs="Arial"/>
          <w:sz w:val="24"/>
          <w:szCs w:val="24"/>
          <w:lang w:val="en-US"/>
        </w:rPr>
        <w:t xml:space="preserve"> </w:t>
      </w:r>
    </w:p>
    <w:p w14:paraId="47684AC9" w14:textId="763BB453" w:rsidR="007C5CCA" w:rsidRPr="00040182" w:rsidRDefault="007C5CCA" w:rsidP="00153866">
      <w:p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t> </w:t>
      </w:r>
    </w:p>
    <w:p w14:paraId="6C3C8F17" w14:textId="22C7006E" w:rsidR="00F038BA" w:rsidRDefault="00F038BA" w:rsidP="00153866">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Student Housing</w:t>
      </w:r>
      <w:r w:rsidR="003572D8">
        <w:rPr>
          <w:rFonts w:ascii="Arial" w:eastAsia="Times New Roman" w:hAnsi="Arial" w:cs="Arial"/>
          <w:b/>
          <w:sz w:val="24"/>
          <w:szCs w:val="24"/>
        </w:rPr>
        <w:t xml:space="preserve"> (Jen Coulter)</w:t>
      </w:r>
    </w:p>
    <w:p w14:paraId="0E403094" w14:textId="0B0A646C" w:rsidR="007A3359" w:rsidRDefault="00AC70BA" w:rsidP="009845F6">
      <w:pPr>
        <w:pStyle w:val="ListParagraph"/>
        <w:numPr>
          <w:ilvl w:val="0"/>
          <w:numId w:val="43"/>
        </w:numPr>
        <w:spacing w:after="0" w:line="240" w:lineRule="auto"/>
        <w:rPr>
          <w:rFonts w:ascii="Arial" w:eastAsia="Times New Roman" w:hAnsi="Arial" w:cs="Arial"/>
          <w:bCs/>
          <w:sz w:val="24"/>
          <w:szCs w:val="24"/>
        </w:rPr>
      </w:pPr>
      <w:r w:rsidRPr="009845F6">
        <w:rPr>
          <w:rFonts w:ascii="Arial" w:eastAsia="Times New Roman" w:hAnsi="Arial" w:cs="Arial"/>
          <w:bCs/>
          <w:sz w:val="24"/>
          <w:szCs w:val="24"/>
        </w:rPr>
        <w:t xml:space="preserve">The residence </w:t>
      </w:r>
      <w:r w:rsidR="005E0C38" w:rsidRPr="009845F6">
        <w:rPr>
          <w:rFonts w:ascii="Arial" w:eastAsia="Times New Roman" w:hAnsi="Arial" w:cs="Arial"/>
          <w:bCs/>
          <w:sz w:val="24"/>
          <w:szCs w:val="24"/>
        </w:rPr>
        <w:t>satisfaction</w:t>
      </w:r>
      <w:r w:rsidRPr="009845F6">
        <w:rPr>
          <w:rFonts w:ascii="Arial" w:eastAsia="Times New Roman" w:hAnsi="Arial" w:cs="Arial"/>
          <w:bCs/>
          <w:sz w:val="24"/>
          <w:szCs w:val="24"/>
        </w:rPr>
        <w:t xml:space="preserve"> survey went out earlier so that Hous</w:t>
      </w:r>
      <w:r w:rsidR="005E0C38" w:rsidRPr="009845F6">
        <w:rPr>
          <w:rFonts w:ascii="Arial" w:eastAsia="Times New Roman" w:hAnsi="Arial" w:cs="Arial"/>
          <w:bCs/>
          <w:sz w:val="24"/>
          <w:szCs w:val="24"/>
        </w:rPr>
        <w:t>ing can act on the results for next semester if needed</w:t>
      </w:r>
      <w:r w:rsidR="0095754A" w:rsidRPr="009845F6">
        <w:rPr>
          <w:rFonts w:ascii="Arial" w:eastAsia="Times New Roman" w:hAnsi="Arial" w:cs="Arial"/>
          <w:bCs/>
          <w:sz w:val="24"/>
          <w:szCs w:val="24"/>
        </w:rPr>
        <w:t>.</w:t>
      </w:r>
      <w:r w:rsidR="005E0C38" w:rsidRPr="009845F6">
        <w:rPr>
          <w:rFonts w:ascii="Arial" w:eastAsia="Times New Roman" w:hAnsi="Arial" w:cs="Arial"/>
          <w:bCs/>
          <w:sz w:val="24"/>
          <w:szCs w:val="24"/>
        </w:rPr>
        <w:t xml:space="preserve">  Please encourage resident students to do </w:t>
      </w:r>
      <w:r w:rsidR="009E1210">
        <w:rPr>
          <w:rFonts w:ascii="Arial" w:eastAsia="Times New Roman" w:hAnsi="Arial" w:cs="Arial"/>
          <w:bCs/>
          <w:sz w:val="24"/>
          <w:szCs w:val="24"/>
        </w:rPr>
        <w:t>the survey.</w:t>
      </w:r>
    </w:p>
    <w:p w14:paraId="0F316C03" w14:textId="03A2D889" w:rsidR="009845F6" w:rsidRPr="00BB594B" w:rsidRDefault="009845F6" w:rsidP="00153866">
      <w:pPr>
        <w:pStyle w:val="ListParagraph"/>
        <w:numPr>
          <w:ilvl w:val="0"/>
          <w:numId w:val="43"/>
        </w:numPr>
        <w:spacing w:after="0" w:line="240" w:lineRule="auto"/>
        <w:rPr>
          <w:rFonts w:ascii="Arial" w:eastAsia="Times New Roman" w:hAnsi="Arial" w:cs="Arial"/>
          <w:bCs/>
          <w:sz w:val="24"/>
          <w:szCs w:val="24"/>
        </w:rPr>
      </w:pPr>
      <w:r>
        <w:rPr>
          <w:rFonts w:ascii="Arial" w:eastAsia="Times New Roman" w:hAnsi="Arial" w:cs="Arial"/>
          <w:bCs/>
          <w:sz w:val="24"/>
          <w:szCs w:val="24"/>
        </w:rPr>
        <w:t>The</w:t>
      </w:r>
      <w:r w:rsidR="007C5B7D">
        <w:rPr>
          <w:rFonts w:ascii="Arial" w:eastAsia="Times New Roman" w:hAnsi="Arial" w:cs="Arial"/>
          <w:bCs/>
          <w:sz w:val="24"/>
          <w:szCs w:val="24"/>
        </w:rPr>
        <w:t xml:space="preserve"> future</w:t>
      </w:r>
      <w:r>
        <w:rPr>
          <w:rFonts w:ascii="Arial" w:eastAsia="Times New Roman" w:hAnsi="Arial" w:cs="Arial"/>
          <w:bCs/>
          <w:sz w:val="24"/>
          <w:szCs w:val="24"/>
        </w:rPr>
        <w:t xml:space="preserve"> new</w:t>
      </w:r>
      <w:r w:rsidR="000370F5">
        <w:rPr>
          <w:rFonts w:ascii="Arial" w:eastAsia="Times New Roman" w:hAnsi="Arial" w:cs="Arial"/>
          <w:bCs/>
          <w:sz w:val="24"/>
          <w:szCs w:val="24"/>
        </w:rPr>
        <w:t xml:space="preserve"> residence</w:t>
      </w:r>
      <w:r>
        <w:rPr>
          <w:rFonts w:ascii="Arial" w:eastAsia="Times New Roman" w:hAnsi="Arial" w:cs="Arial"/>
          <w:bCs/>
          <w:sz w:val="24"/>
          <w:szCs w:val="24"/>
        </w:rPr>
        <w:t xml:space="preserve"> building </w:t>
      </w:r>
      <w:r w:rsidR="00F76847" w:rsidRPr="00F76847">
        <w:rPr>
          <w:rFonts w:ascii="Arial" w:eastAsia="Times New Roman" w:hAnsi="Arial" w:cs="Arial"/>
          <w:bCs/>
          <w:sz w:val="24"/>
          <w:szCs w:val="24"/>
        </w:rPr>
        <w:t xml:space="preserve">will be named </w:t>
      </w:r>
      <w:proofErr w:type="spellStart"/>
      <w:r w:rsidR="00F76847" w:rsidRPr="00F76847">
        <w:rPr>
          <w:rFonts w:ascii="Arial" w:eastAsia="Times New Roman" w:hAnsi="Arial" w:cs="Arial"/>
          <w:bCs/>
          <w:sz w:val="24"/>
          <w:szCs w:val="24"/>
        </w:rPr>
        <w:t>Gidigaa</w:t>
      </w:r>
      <w:proofErr w:type="spellEnd"/>
      <w:r w:rsidR="00F76847" w:rsidRPr="00F76847">
        <w:rPr>
          <w:rFonts w:ascii="Arial" w:eastAsia="Times New Roman" w:hAnsi="Arial" w:cs="Arial"/>
          <w:bCs/>
          <w:sz w:val="24"/>
          <w:szCs w:val="24"/>
        </w:rPr>
        <w:t xml:space="preserve"> Migizi College, in celebration and memory of the late </w:t>
      </w:r>
      <w:proofErr w:type="spellStart"/>
      <w:r w:rsidR="00F76847" w:rsidRPr="00F76847">
        <w:rPr>
          <w:rFonts w:ascii="Arial" w:eastAsia="Times New Roman" w:hAnsi="Arial" w:cs="Arial"/>
          <w:bCs/>
          <w:sz w:val="24"/>
          <w:szCs w:val="24"/>
        </w:rPr>
        <w:t>Gidigaa</w:t>
      </w:r>
      <w:proofErr w:type="spellEnd"/>
      <w:r w:rsidR="00F76847" w:rsidRPr="00F76847">
        <w:rPr>
          <w:rFonts w:ascii="Arial" w:eastAsia="Times New Roman" w:hAnsi="Arial" w:cs="Arial"/>
          <w:bCs/>
          <w:sz w:val="24"/>
          <w:szCs w:val="24"/>
        </w:rPr>
        <w:t xml:space="preserve"> Migizi (Doug Williams)</w:t>
      </w:r>
      <w:r w:rsidR="00673E31">
        <w:rPr>
          <w:rFonts w:ascii="Arial" w:eastAsia="Times New Roman" w:hAnsi="Arial" w:cs="Arial"/>
          <w:bCs/>
          <w:sz w:val="24"/>
          <w:szCs w:val="24"/>
        </w:rPr>
        <w:t>.</w:t>
      </w:r>
    </w:p>
    <w:p w14:paraId="064A0DA7" w14:textId="77777777" w:rsidR="00214FE1" w:rsidRDefault="005E268F" w:rsidP="001E0004">
      <w:pPr>
        <w:pStyle w:val="Heading1"/>
        <w:numPr>
          <w:ilvl w:val="0"/>
          <w:numId w:val="24"/>
        </w:numPr>
        <w:shd w:val="clear" w:color="auto" w:fill="FFFFFF"/>
        <w:spacing w:before="100" w:beforeAutospacing="1" w:after="100" w:afterAutospacing="1"/>
      </w:pPr>
      <w:r>
        <w:t>Other Busines</w:t>
      </w:r>
      <w:r w:rsidR="00C82AE7">
        <w:t>s</w:t>
      </w:r>
      <w:r w:rsidR="001E0004">
        <w:t xml:space="preserve"> </w:t>
      </w:r>
    </w:p>
    <w:p w14:paraId="5FDD704E" w14:textId="05C75AA0" w:rsidR="00BE2986" w:rsidRPr="00BE2986" w:rsidRDefault="005E41AE" w:rsidP="00097BB8">
      <w:pPr>
        <w:pStyle w:val="Heading1"/>
        <w:shd w:val="clear" w:color="auto" w:fill="FFFFFF"/>
        <w:spacing w:before="100" w:beforeAutospacing="1" w:after="100" w:afterAutospacing="1"/>
        <w:rPr>
          <w:b w:val="0"/>
          <w:bCs w:val="0"/>
        </w:rPr>
      </w:pPr>
      <w:r>
        <w:rPr>
          <w:b w:val="0"/>
          <w:bCs w:val="0"/>
        </w:rPr>
        <w:t xml:space="preserve">Active Minds will </w:t>
      </w:r>
      <w:r w:rsidR="0043391D">
        <w:rPr>
          <w:b w:val="0"/>
          <w:bCs w:val="0"/>
        </w:rPr>
        <w:t>hold a</w:t>
      </w:r>
      <w:r w:rsidR="006D406A">
        <w:rPr>
          <w:b w:val="0"/>
          <w:bCs w:val="0"/>
        </w:rPr>
        <w:t xml:space="preserve"> </w:t>
      </w:r>
      <w:r w:rsidR="0023125D">
        <w:rPr>
          <w:b w:val="0"/>
          <w:bCs w:val="0"/>
        </w:rPr>
        <w:t xml:space="preserve">celebration on </w:t>
      </w:r>
      <w:r w:rsidR="00FF7FA0">
        <w:rPr>
          <w:b w:val="0"/>
          <w:bCs w:val="0"/>
        </w:rPr>
        <w:t>November 30</w:t>
      </w:r>
      <w:r w:rsidR="00FF7FA0" w:rsidRPr="00FF7FA0">
        <w:rPr>
          <w:b w:val="0"/>
          <w:bCs w:val="0"/>
          <w:vertAlign w:val="superscript"/>
        </w:rPr>
        <w:t>th</w:t>
      </w:r>
      <w:r w:rsidR="00FF7FA0">
        <w:rPr>
          <w:b w:val="0"/>
          <w:bCs w:val="0"/>
        </w:rPr>
        <w:t xml:space="preserve"> </w:t>
      </w:r>
      <w:r w:rsidR="006D406A">
        <w:rPr>
          <w:b w:val="0"/>
          <w:bCs w:val="0"/>
        </w:rPr>
        <w:t xml:space="preserve">in the Student Centre </w:t>
      </w:r>
      <w:r w:rsidR="00FF7FA0">
        <w:rPr>
          <w:b w:val="0"/>
          <w:bCs w:val="0"/>
        </w:rPr>
        <w:t>for the launch of the 9-8-8</w:t>
      </w:r>
      <w:r w:rsidR="006D406A">
        <w:rPr>
          <w:b w:val="0"/>
          <w:bCs w:val="0"/>
        </w:rPr>
        <w:t xml:space="preserve"> Suicide Crisis </w:t>
      </w:r>
      <w:r w:rsidR="00DF598E">
        <w:rPr>
          <w:b w:val="0"/>
          <w:bCs w:val="0"/>
        </w:rPr>
        <w:t>Helpline.  It is a new 3</w:t>
      </w:r>
      <w:r w:rsidR="003A645B">
        <w:rPr>
          <w:b w:val="0"/>
          <w:bCs w:val="0"/>
        </w:rPr>
        <w:t>-</w:t>
      </w:r>
      <w:r w:rsidR="00DF598E">
        <w:rPr>
          <w:b w:val="0"/>
          <w:bCs w:val="0"/>
        </w:rPr>
        <w:t>digit helplin</w:t>
      </w:r>
      <w:r w:rsidR="003A645B">
        <w:rPr>
          <w:b w:val="0"/>
          <w:bCs w:val="0"/>
        </w:rPr>
        <w:t>e that provides urgent</w:t>
      </w:r>
      <w:r w:rsidR="005A631B">
        <w:rPr>
          <w:b w:val="0"/>
          <w:bCs w:val="0"/>
        </w:rPr>
        <w:t>, live support by phone or text for people in Canada.</w:t>
      </w:r>
      <w:r w:rsidR="004A6107">
        <w:rPr>
          <w:b w:val="0"/>
          <w:bCs w:val="0"/>
        </w:rPr>
        <w:t xml:space="preserve">  For more information: </w:t>
      </w:r>
      <w:hyperlink r:id="rId10" w:history="1">
        <w:r w:rsidR="00BE2986" w:rsidRPr="00CA5AC1">
          <w:rPr>
            <w:rStyle w:val="Hyperlink"/>
            <w:b w:val="0"/>
            <w:bCs w:val="0"/>
          </w:rPr>
          <w:t>https://988.ca/</w:t>
        </w:r>
      </w:hyperlink>
    </w:p>
    <w:p w14:paraId="02D6D66B" w14:textId="75ACA083" w:rsidR="00B136B8" w:rsidRPr="001020C9" w:rsidRDefault="001B1451"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xml:space="preserve">. </w:t>
      </w:r>
      <w:r w:rsidR="00214FE1">
        <w:rPr>
          <w:rFonts w:ascii="Arial" w:eastAsia="Times New Roman" w:hAnsi="Arial" w:cs="Arial"/>
          <w:b/>
          <w:bCs/>
          <w:sz w:val="24"/>
          <w:szCs w:val="24"/>
        </w:rPr>
        <w:t xml:space="preserve"> </w:t>
      </w:r>
      <w:r w:rsidR="00B136B8" w:rsidRPr="001020C9">
        <w:rPr>
          <w:rFonts w:ascii="Arial" w:eastAsia="Times New Roman" w:hAnsi="Arial" w:cs="Arial"/>
          <w:b/>
          <w:bCs/>
          <w:sz w:val="24"/>
          <w:szCs w:val="24"/>
        </w:rPr>
        <w:t>Adjournment</w:t>
      </w:r>
    </w:p>
    <w:p w14:paraId="06EC704F" w14:textId="12B1EDF9" w:rsidR="00617C72" w:rsidRDefault="00B136B8" w:rsidP="00214FE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Motion</w:t>
      </w:r>
      <w:r w:rsidR="003B62D4">
        <w:rPr>
          <w:rFonts w:ascii="Arial" w:eastAsia="Times New Roman" w:hAnsi="Arial" w:cs="Arial"/>
          <w:sz w:val="24"/>
          <w:szCs w:val="24"/>
        </w:rPr>
        <w:t xml:space="preserve"> to adjourn </w:t>
      </w:r>
      <w:r w:rsidRPr="001020C9">
        <w:rPr>
          <w:rFonts w:ascii="Arial" w:eastAsia="Times New Roman" w:hAnsi="Arial" w:cs="Arial"/>
          <w:sz w:val="24"/>
          <w:szCs w:val="24"/>
        </w:rPr>
        <w:t xml:space="preserve">by </w:t>
      </w:r>
      <w:r w:rsidR="004C7E55" w:rsidRPr="00282AF9">
        <w:rPr>
          <w:rFonts w:ascii="Arial" w:eastAsia="Times New Roman" w:hAnsi="Arial" w:cs="Arial"/>
          <w:bCs/>
          <w:sz w:val="24"/>
          <w:szCs w:val="24"/>
        </w:rPr>
        <w:t>Emma Kaszecki</w:t>
      </w:r>
      <w:r w:rsidR="00591156">
        <w:rPr>
          <w:rFonts w:ascii="Arial" w:eastAsia="Times New Roman" w:hAnsi="Arial" w:cs="Arial"/>
          <w:bCs/>
          <w:sz w:val="24"/>
          <w:szCs w:val="24"/>
        </w:rPr>
        <w:t xml:space="preserve">, seconded by </w:t>
      </w:r>
      <w:r w:rsidR="00972B74">
        <w:rPr>
          <w:rFonts w:ascii="Arial" w:eastAsia="Times New Roman" w:hAnsi="Arial" w:cs="Arial"/>
          <w:bCs/>
          <w:sz w:val="24"/>
          <w:szCs w:val="24"/>
        </w:rPr>
        <w:t>Dante Pio.</w:t>
      </w:r>
    </w:p>
    <w:p w14:paraId="379D4B56" w14:textId="77777777" w:rsidR="00E51ABD" w:rsidRPr="001020C9" w:rsidRDefault="00E51ABD" w:rsidP="00617C72">
      <w:pPr>
        <w:spacing w:after="0" w:line="240" w:lineRule="auto"/>
        <w:contextualSpacing/>
        <w:rPr>
          <w:rFonts w:ascii="Arial" w:eastAsia="Times New Roman" w:hAnsi="Arial" w:cs="Arial"/>
          <w:b/>
          <w:sz w:val="24"/>
          <w:szCs w:val="24"/>
        </w:rPr>
      </w:pPr>
    </w:p>
    <w:p w14:paraId="285FFB66" w14:textId="77777777" w:rsidR="00290B22" w:rsidRPr="001020C9" w:rsidRDefault="00290B22" w:rsidP="00E51ABD">
      <w:pPr>
        <w:rPr>
          <w:rFonts w:ascii="Arial" w:hAnsi="Arial" w:cs="Arial"/>
          <w:sz w:val="24"/>
          <w:szCs w:val="24"/>
        </w:rPr>
      </w:pPr>
    </w:p>
    <w:sectPr w:rsidR="00290B22" w:rsidRPr="001020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A55D" w14:textId="77777777" w:rsidR="00602833" w:rsidRDefault="00602833" w:rsidP="007A7049">
      <w:pPr>
        <w:spacing w:after="0" w:line="240" w:lineRule="auto"/>
      </w:pPr>
      <w:r>
        <w:separator/>
      </w:r>
    </w:p>
  </w:endnote>
  <w:endnote w:type="continuationSeparator" w:id="0">
    <w:p w14:paraId="79F26C2A" w14:textId="77777777" w:rsidR="00602833" w:rsidRDefault="00602833"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3970"/>
      <w:docPartObj>
        <w:docPartGallery w:val="Page Numbers (Bottom of Page)"/>
        <w:docPartUnique/>
      </w:docPartObj>
    </w:sdtPr>
    <w:sdtEndPr>
      <w:rPr>
        <w:noProof/>
      </w:rPr>
    </w:sdtEndPr>
    <w:sdtContent>
      <w:p w14:paraId="325BEDB6" w14:textId="3556C16C" w:rsidR="008E4CFF" w:rsidRDefault="008E4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7F394B" w14:textId="77777777" w:rsidR="00815E9B" w:rsidRDefault="008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B6F2" w14:textId="77777777" w:rsidR="00602833" w:rsidRDefault="00602833" w:rsidP="007A7049">
      <w:pPr>
        <w:spacing w:after="0" w:line="240" w:lineRule="auto"/>
      </w:pPr>
      <w:r>
        <w:separator/>
      </w:r>
    </w:p>
  </w:footnote>
  <w:footnote w:type="continuationSeparator" w:id="0">
    <w:p w14:paraId="0DF297C9" w14:textId="77777777" w:rsidR="00602833" w:rsidRDefault="00602833"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6B"/>
    <w:multiLevelType w:val="hybridMultilevel"/>
    <w:tmpl w:val="37760A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E67F93"/>
    <w:multiLevelType w:val="hybridMultilevel"/>
    <w:tmpl w:val="E394466C"/>
    <w:lvl w:ilvl="0" w:tplc="21B23212">
      <w:start w:val="1"/>
      <w:numFmt w:val="decimal"/>
      <w:lvlText w:val="%1)"/>
      <w:lvlJc w:val="left"/>
      <w:pPr>
        <w:tabs>
          <w:tab w:val="num" w:pos="720"/>
        </w:tabs>
        <w:ind w:left="720" w:hanging="360"/>
      </w:pPr>
    </w:lvl>
    <w:lvl w:ilvl="1" w:tplc="3B2C60CA">
      <w:start w:val="1"/>
      <w:numFmt w:val="lowerLetter"/>
      <w:lvlText w:val="%2)"/>
      <w:lvlJc w:val="left"/>
      <w:pPr>
        <w:tabs>
          <w:tab w:val="num" w:pos="1440"/>
        </w:tabs>
        <w:ind w:left="1440" w:hanging="360"/>
      </w:pPr>
    </w:lvl>
    <w:lvl w:ilvl="2" w:tplc="8934F8AC" w:tentative="1">
      <w:start w:val="1"/>
      <w:numFmt w:val="decimal"/>
      <w:lvlText w:val="%3)"/>
      <w:lvlJc w:val="left"/>
      <w:pPr>
        <w:tabs>
          <w:tab w:val="num" w:pos="2160"/>
        </w:tabs>
        <w:ind w:left="2160" w:hanging="360"/>
      </w:pPr>
    </w:lvl>
    <w:lvl w:ilvl="3" w:tplc="AA089222" w:tentative="1">
      <w:start w:val="1"/>
      <w:numFmt w:val="decimal"/>
      <w:lvlText w:val="%4)"/>
      <w:lvlJc w:val="left"/>
      <w:pPr>
        <w:tabs>
          <w:tab w:val="num" w:pos="2880"/>
        </w:tabs>
        <w:ind w:left="2880" w:hanging="360"/>
      </w:pPr>
    </w:lvl>
    <w:lvl w:ilvl="4" w:tplc="C9E60C9E" w:tentative="1">
      <w:start w:val="1"/>
      <w:numFmt w:val="decimal"/>
      <w:lvlText w:val="%5)"/>
      <w:lvlJc w:val="left"/>
      <w:pPr>
        <w:tabs>
          <w:tab w:val="num" w:pos="3600"/>
        </w:tabs>
        <w:ind w:left="3600" w:hanging="360"/>
      </w:pPr>
    </w:lvl>
    <w:lvl w:ilvl="5" w:tplc="55728EF2" w:tentative="1">
      <w:start w:val="1"/>
      <w:numFmt w:val="decimal"/>
      <w:lvlText w:val="%6)"/>
      <w:lvlJc w:val="left"/>
      <w:pPr>
        <w:tabs>
          <w:tab w:val="num" w:pos="4320"/>
        </w:tabs>
        <w:ind w:left="4320" w:hanging="360"/>
      </w:pPr>
    </w:lvl>
    <w:lvl w:ilvl="6" w:tplc="45EE0B44" w:tentative="1">
      <w:start w:val="1"/>
      <w:numFmt w:val="decimal"/>
      <w:lvlText w:val="%7)"/>
      <w:lvlJc w:val="left"/>
      <w:pPr>
        <w:tabs>
          <w:tab w:val="num" w:pos="5040"/>
        </w:tabs>
        <w:ind w:left="5040" w:hanging="360"/>
      </w:pPr>
    </w:lvl>
    <w:lvl w:ilvl="7" w:tplc="7E0ACBC0" w:tentative="1">
      <w:start w:val="1"/>
      <w:numFmt w:val="decimal"/>
      <w:lvlText w:val="%8)"/>
      <w:lvlJc w:val="left"/>
      <w:pPr>
        <w:tabs>
          <w:tab w:val="num" w:pos="5760"/>
        </w:tabs>
        <w:ind w:left="5760" w:hanging="360"/>
      </w:pPr>
    </w:lvl>
    <w:lvl w:ilvl="8" w:tplc="FFEA69DA" w:tentative="1">
      <w:start w:val="1"/>
      <w:numFmt w:val="decimal"/>
      <w:lvlText w:val="%9)"/>
      <w:lvlJc w:val="left"/>
      <w:pPr>
        <w:tabs>
          <w:tab w:val="num" w:pos="6480"/>
        </w:tabs>
        <w:ind w:left="6480" w:hanging="360"/>
      </w:pPr>
    </w:lvl>
  </w:abstractNum>
  <w:abstractNum w:abstractNumId="2"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BA60839"/>
    <w:multiLevelType w:val="hybridMultilevel"/>
    <w:tmpl w:val="24424B72"/>
    <w:lvl w:ilvl="0" w:tplc="AC26A454">
      <w:start w:val="1"/>
      <w:numFmt w:val="bullet"/>
      <w:lvlText w:val="•"/>
      <w:lvlJc w:val="left"/>
      <w:pPr>
        <w:tabs>
          <w:tab w:val="num" w:pos="720"/>
        </w:tabs>
        <w:ind w:left="720" w:hanging="360"/>
      </w:pPr>
      <w:rPr>
        <w:rFonts w:ascii="Arial" w:hAnsi="Arial" w:hint="default"/>
      </w:rPr>
    </w:lvl>
    <w:lvl w:ilvl="1" w:tplc="CA62B51C" w:tentative="1">
      <w:start w:val="1"/>
      <w:numFmt w:val="bullet"/>
      <w:lvlText w:val="•"/>
      <w:lvlJc w:val="left"/>
      <w:pPr>
        <w:tabs>
          <w:tab w:val="num" w:pos="1440"/>
        </w:tabs>
        <w:ind w:left="1440" w:hanging="360"/>
      </w:pPr>
      <w:rPr>
        <w:rFonts w:ascii="Arial" w:hAnsi="Arial" w:hint="default"/>
      </w:rPr>
    </w:lvl>
    <w:lvl w:ilvl="2" w:tplc="7626EFB8" w:tentative="1">
      <w:start w:val="1"/>
      <w:numFmt w:val="bullet"/>
      <w:lvlText w:val="•"/>
      <w:lvlJc w:val="left"/>
      <w:pPr>
        <w:tabs>
          <w:tab w:val="num" w:pos="2160"/>
        </w:tabs>
        <w:ind w:left="2160" w:hanging="360"/>
      </w:pPr>
      <w:rPr>
        <w:rFonts w:ascii="Arial" w:hAnsi="Arial" w:hint="default"/>
      </w:rPr>
    </w:lvl>
    <w:lvl w:ilvl="3" w:tplc="E8E8BD7A" w:tentative="1">
      <w:start w:val="1"/>
      <w:numFmt w:val="bullet"/>
      <w:lvlText w:val="•"/>
      <w:lvlJc w:val="left"/>
      <w:pPr>
        <w:tabs>
          <w:tab w:val="num" w:pos="2880"/>
        </w:tabs>
        <w:ind w:left="2880" w:hanging="360"/>
      </w:pPr>
      <w:rPr>
        <w:rFonts w:ascii="Arial" w:hAnsi="Arial" w:hint="default"/>
      </w:rPr>
    </w:lvl>
    <w:lvl w:ilvl="4" w:tplc="6F72FB64" w:tentative="1">
      <w:start w:val="1"/>
      <w:numFmt w:val="bullet"/>
      <w:lvlText w:val="•"/>
      <w:lvlJc w:val="left"/>
      <w:pPr>
        <w:tabs>
          <w:tab w:val="num" w:pos="3600"/>
        </w:tabs>
        <w:ind w:left="3600" w:hanging="360"/>
      </w:pPr>
      <w:rPr>
        <w:rFonts w:ascii="Arial" w:hAnsi="Arial" w:hint="default"/>
      </w:rPr>
    </w:lvl>
    <w:lvl w:ilvl="5" w:tplc="B3B8302C" w:tentative="1">
      <w:start w:val="1"/>
      <w:numFmt w:val="bullet"/>
      <w:lvlText w:val="•"/>
      <w:lvlJc w:val="left"/>
      <w:pPr>
        <w:tabs>
          <w:tab w:val="num" w:pos="4320"/>
        </w:tabs>
        <w:ind w:left="4320" w:hanging="360"/>
      </w:pPr>
      <w:rPr>
        <w:rFonts w:ascii="Arial" w:hAnsi="Arial" w:hint="default"/>
      </w:rPr>
    </w:lvl>
    <w:lvl w:ilvl="6" w:tplc="7AAC94D2" w:tentative="1">
      <w:start w:val="1"/>
      <w:numFmt w:val="bullet"/>
      <w:lvlText w:val="•"/>
      <w:lvlJc w:val="left"/>
      <w:pPr>
        <w:tabs>
          <w:tab w:val="num" w:pos="5040"/>
        </w:tabs>
        <w:ind w:left="5040" w:hanging="360"/>
      </w:pPr>
      <w:rPr>
        <w:rFonts w:ascii="Arial" w:hAnsi="Arial" w:hint="default"/>
      </w:rPr>
    </w:lvl>
    <w:lvl w:ilvl="7" w:tplc="D73473FE" w:tentative="1">
      <w:start w:val="1"/>
      <w:numFmt w:val="bullet"/>
      <w:lvlText w:val="•"/>
      <w:lvlJc w:val="left"/>
      <w:pPr>
        <w:tabs>
          <w:tab w:val="num" w:pos="5760"/>
        </w:tabs>
        <w:ind w:left="5760" w:hanging="360"/>
      </w:pPr>
      <w:rPr>
        <w:rFonts w:ascii="Arial" w:hAnsi="Arial" w:hint="default"/>
      </w:rPr>
    </w:lvl>
    <w:lvl w:ilvl="8" w:tplc="34DC2D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27EF4"/>
    <w:multiLevelType w:val="hybridMultilevel"/>
    <w:tmpl w:val="44B2B056"/>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B5E02"/>
    <w:multiLevelType w:val="hybridMultilevel"/>
    <w:tmpl w:val="739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0514"/>
    <w:multiLevelType w:val="hybridMultilevel"/>
    <w:tmpl w:val="F264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F0E66"/>
    <w:multiLevelType w:val="hybridMultilevel"/>
    <w:tmpl w:val="343C3CE0"/>
    <w:lvl w:ilvl="0" w:tplc="CCF693E0">
      <w:start w:val="1"/>
      <w:numFmt w:val="decimal"/>
      <w:lvlText w:val="%1)"/>
      <w:lvlJc w:val="left"/>
      <w:pPr>
        <w:tabs>
          <w:tab w:val="num" w:pos="720"/>
        </w:tabs>
        <w:ind w:left="720" w:hanging="360"/>
      </w:pPr>
    </w:lvl>
    <w:lvl w:ilvl="1" w:tplc="6686912E" w:tentative="1">
      <w:start w:val="1"/>
      <w:numFmt w:val="decimal"/>
      <w:lvlText w:val="%2)"/>
      <w:lvlJc w:val="left"/>
      <w:pPr>
        <w:tabs>
          <w:tab w:val="num" w:pos="1440"/>
        </w:tabs>
        <w:ind w:left="1440" w:hanging="360"/>
      </w:pPr>
    </w:lvl>
    <w:lvl w:ilvl="2" w:tplc="18A6F1A0" w:tentative="1">
      <w:start w:val="1"/>
      <w:numFmt w:val="decimal"/>
      <w:lvlText w:val="%3)"/>
      <w:lvlJc w:val="left"/>
      <w:pPr>
        <w:tabs>
          <w:tab w:val="num" w:pos="2160"/>
        </w:tabs>
        <w:ind w:left="2160" w:hanging="360"/>
      </w:pPr>
    </w:lvl>
    <w:lvl w:ilvl="3" w:tplc="3F6A1080" w:tentative="1">
      <w:start w:val="1"/>
      <w:numFmt w:val="decimal"/>
      <w:lvlText w:val="%4)"/>
      <w:lvlJc w:val="left"/>
      <w:pPr>
        <w:tabs>
          <w:tab w:val="num" w:pos="2880"/>
        </w:tabs>
        <w:ind w:left="2880" w:hanging="360"/>
      </w:pPr>
    </w:lvl>
    <w:lvl w:ilvl="4" w:tplc="67049418" w:tentative="1">
      <w:start w:val="1"/>
      <w:numFmt w:val="decimal"/>
      <w:lvlText w:val="%5)"/>
      <w:lvlJc w:val="left"/>
      <w:pPr>
        <w:tabs>
          <w:tab w:val="num" w:pos="3600"/>
        </w:tabs>
        <w:ind w:left="3600" w:hanging="360"/>
      </w:pPr>
    </w:lvl>
    <w:lvl w:ilvl="5" w:tplc="FC5CF392" w:tentative="1">
      <w:start w:val="1"/>
      <w:numFmt w:val="decimal"/>
      <w:lvlText w:val="%6)"/>
      <w:lvlJc w:val="left"/>
      <w:pPr>
        <w:tabs>
          <w:tab w:val="num" w:pos="4320"/>
        </w:tabs>
        <w:ind w:left="4320" w:hanging="360"/>
      </w:pPr>
    </w:lvl>
    <w:lvl w:ilvl="6" w:tplc="B8646C6A" w:tentative="1">
      <w:start w:val="1"/>
      <w:numFmt w:val="decimal"/>
      <w:lvlText w:val="%7)"/>
      <w:lvlJc w:val="left"/>
      <w:pPr>
        <w:tabs>
          <w:tab w:val="num" w:pos="5040"/>
        </w:tabs>
        <w:ind w:left="5040" w:hanging="360"/>
      </w:pPr>
    </w:lvl>
    <w:lvl w:ilvl="7" w:tplc="8B26D658" w:tentative="1">
      <w:start w:val="1"/>
      <w:numFmt w:val="decimal"/>
      <w:lvlText w:val="%8)"/>
      <w:lvlJc w:val="left"/>
      <w:pPr>
        <w:tabs>
          <w:tab w:val="num" w:pos="5760"/>
        </w:tabs>
        <w:ind w:left="5760" w:hanging="360"/>
      </w:pPr>
    </w:lvl>
    <w:lvl w:ilvl="8" w:tplc="7534F07E" w:tentative="1">
      <w:start w:val="1"/>
      <w:numFmt w:val="decimal"/>
      <w:lvlText w:val="%9)"/>
      <w:lvlJc w:val="left"/>
      <w:pPr>
        <w:tabs>
          <w:tab w:val="num" w:pos="6480"/>
        </w:tabs>
        <w:ind w:left="6480" w:hanging="360"/>
      </w:pPr>
    </w:lvl>
  </w:abstractNum>
  <w:abstractNum w:abstractNumId="12" w15:restartNumberingAfterBreak="0">
    <w:nsid w:val="32C15F53"/>
    <w:multiLevelType w:val="hybridMultilevel"/>
    <w:tmpl w:val="7004BAA6"/>
    <w:lvl w:ilvl="0" w:tplc="EFDEBD1C">
      <w:start w:val="1"/>
      <w:numFmt w:val="bullet"/>
      <w:lvlText w:val="•"/>
      <w:lvlJc w:val="left"/>
      <w:pPr>
        <w:tabs>
          <w:tab w:val="num" w:pos="720"/>
        </w:tabs>
        <w:ind w:left="720" w:hanging="360"/>
      </w:pPr>
      <w:rPr>
        <w:rFonts w:ascii="Arial" w:hAnsi="Arial" w:hint="default"/>
      </w:rPr>
    </w:lvl>
    <w:lvl w:ilvl="1" w:tplc="7EDC622E" w:tentative="1">
      <w:start w:val="1"/>
      <w:numFmt w:val="bullet"/>
      <w:lvlText w:val="•"/>
      <w:lvlJc w:val="left"/>
      <w:pPr>
        <w:tabs>
          <w:tab w:val="num" w:pos="1440"/>
        </w:tabs>
        <w:ind w:left="1440" w:hanging="360"/>
      </w:pPr>
      <w:rPr>
        <w:rFonts w:ascii="Arial" w:hAnsi="Arial" w:hint="default"/>
      </w:rPr>
    </w:lvl>
    <w:lvl w:ilvl="2" w:tplc="0916DEBA" w:tentative="1">
      <w:start w:val="1"/>
      <w:numFmt w:val="bullet"/>
      <w:lvlText w:val="•"/>
      <w:lvlJc w:val="left"/>
      <w:pPr>
        <w:tabs>
          <w:tab w:val="num" w:pos="2160"/>
        </w:tabs>
        <w:ind w:left="2160" w:hanging="360"/>
      </w:pPr>
      <w:rPr>
        <w:rFonts w:ascii="Arial" w:hAnsi="Arial" w:hint="default"/>
      </w:rPr>
    </w:lvl>
    <w:lvl w:ilvl="3" w:tplc="09E62018" w:tentative="1">
      <w:start w:val="1"/>
      <w:numFmt w:val="bullet"/>
      <w:lvlText w:val="•"/>
      <w:lvlJc w:val="left"/>
      <w:pPr>
        <w:tabs>
          <w:tab w:val="num" w:pos="2880"/>
        </w:tabs>
        <w:ind w:left="2880" w:hanging="360"/>
      </w:pPr>
      <w:rPr>
        <w:rFonts w:ascii="Arial" w:hAnsi="Arial" w:hint="default"/>
      </w:rPr>
    </w:lvl>
    <w:lvl w:ilvl="4" w:tplc="7E2617B6" w:tentative="1">
      <w:start w:val="1"/>
      <w:numFmt w:val="bullet"/>
      <w:lvlText w:val="•"/>
      <w:lvlJc w:val="left"/>
      <w:pPr>
        <w:tabs>
          <w:tab w:val="num" w:pos="3600"/>
        </w:tabs>
        <w:ind w:left="3600" w:hanging="360"/>
      </w:pPr>
      <w:rPr>
        <w:rFonts w:ascii="Arial" w:hAnsi="Arial" w:hint="default"/>
      </w:rPr>
    </w:lvl>
    <w:lvl w:ilvl="5" w:tplc="2078230C" w:tentative="1">
      <w:start w:val="1"/>
      <w:numFmt w:val="bullet"/>
      <w:lvlText w:val="•"/>
      <w:lvlJc w:val="left"/>
      <w:pPr>
        <w:tabs>
          <w:tab w:val="num" w:pos="4320"/>
        </w:tabs>
        <w:ind w:left="4320" w:hanging="360"/>
      </w:pPr>
      <w:rPr>
        <w:rFonts w:ascii="Arial" w:hAnsi="Arial" w:hint="default"/>
      </w:rPr>
    </w:lvl>
    <w:lvl w:ilvl="6" w:tplc="F1200746" w:tentative="1">
      <w:start w:val="1"/>
      <w:numFmt w:val="bullet"/>
      <w:lvlText w:val="•"/>
      <w:lvlJc w:val="left"/>
      <w:pPr>
        <w:tabs>
          <w:tab w:val="num" w:pos="5040"/>
        </w:tabs>
        <w:ind w:left="5040" w:hanging="360"/>
      </w:pPr>
      <w:rPr>
        <w:rFonts w:ascii="Arial" w:hAnsi="Arial" w:hint="default"/>
      </w:rPr>
    </w:lvl>
    <w:lvl w:ilvl="7" w:tplc="7CA07E16" w:tentative="1">
      <w:start w:val="1"/>
      <w:numFmt w:val="bullet"/>
      <w:lvlText w:val="•"/>
      <w:lvlJc w:val="left"/>
      <w:pPr>
        <w:tabs>
          <w:tab w:val="num" w:pos="5760"/>
        </w:tabs>
        <w:ind w:left="5760" w:hanging="360"/>
      </w:pPr>
      <w:rPr>
        <w:rFonts w:ascii="Arial" w:hAnsi="Arial" w:hint="default"/>
      </w:rPr>
    </w:lvl>
    <w:lvl w:ilvl="8" w:tplc="A1E2F7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62450A"/>
    <w:multiLevelType w:val="hybridMultilevel"/>
    <w:tmpl w:val="B174645E"/>
    <w:lvl w:ilvl="0" w:tplc="D41CE336">
      <w:start w:val="1"/>
      <w:numFmt w:val="decimal"/>
      <w:lvlText w:val="%1)"/>
      <w:lvlJc w:val="left"/>
      <w:pPr>
        <w:tabs>
          <w:tab w:val="num" w:pos="720"/>
        </w:tabs>
        <w:ind w:left="720" w:hanging="360"/>
      </w:pPr>
    </w:lvl>
    <w:lvl w:ilvl="1" w:tplc="0A2CA972">
      <w:start w:val="1"/>
      <w:numFmt w:val="lowerLetter"/>
      <w:lvlText w:val="%2)"/>
      <w:lvlJc w:val="left"/>
      <w:pPr>
        <w:tabs>
          <w:tab w:val="num" w:pos="1440"/>
        </w:tabs>
        <w:ind w:left="1440" w:hanging="360"/>
      </w:pPr>
    </w:lvl>
    <w:lvl w:ilvl="2" w:tplc="04D6DF00" w:tentative="1">
      <w:start w:val="1"/>
      <w:numFmt w:val="decimal"/>
      <w:lvlText w:val="%3)"/>
      <w:lvlJc w:val="left"/>
      <w:pPr>
        <w:tabs>
          <w:tab w:val="num" w:pos="2160"/>
        </w:tabs>
        <w:ind w:left="2160" w:hanging="360"/>
      </w:pPr>
    </w:lvl>
    <w:lvl w:ilvl="3" w:tplc="C19C1882" w:tentative="1">
      <w:start w:val="1"/>
      <w:numFmt w:val="decimal"/>
      <w:lvlText w:val="%4)"/>
      <w:lvlJc w:val="left"/>
      <w:pPr>
        <w:tabs>
          <w:tab w:val="num" w:pos="2880"/>
        </w:tabs>
        <w:ind w:left="2880" w:hanging="360"/>
      </w:pPr>
    </w:lvl>
    <w:lvl w:ilvl="4" w:tplc="8F5C2DE0" w:tentative="1">
      <w:start w:val="1"/>
      <w:numFmt w:val="decimal"/>
      <w:lvlText w:val="%5)"/>
      <w:lvlJc w:val="left"/>
      <w:pPr>
        <w:tabs>
          <w:tab w:val="num" w:pos="3600"/>
        </w:tabs>
        <w:ind w:left="3600" w:hanging="360"/>
      </w:pPr>
    </w:lvl>
    <w:lvl w:ilvl="5" w:tplc="5A9695EE" w:tentative="1">
      <w:start w:val="1"/>
      <w:numFmt w:val="decimal"/>
      <w:lvlText w:val="%6)"/>
      <w:lvlJc w:val="left"/>
      <w:pPr>
        <w:tabs>
          <w:tab w:val="num" w:pos="4320"/>
        </w:tabs>
        <w:ind w:left="4320" w:hanging="360"/>
      </w:pPr>
    </w:lvl>
    <w:lvl w:ilvl="6" w:tplc="450EB2FC" w:tentative="1">
      <w:start w:val="1"/>
      <w:numFmt w:val="decimal"/>
      <w:lvlText w:val="%7)"/>
      <w:lvlJc w:val="left"/>
      <w:pPr>
        <w:tabs>
          <w:tab w:val="num" w:pos="5040"/>
        </w:tabs>
        <w:ind w:left="5040" w:hanging="360"/>
      </w:pPr>
    </w:lvl>
    <w:lvl w:ilvl="7" w:tplc="F07E9756" w:tentative="1">
      <w:start w:val="1"/>
      <w:numFmt w:val="decimal"/>
      <w:lvlText w:val="%8)"/>
      <w:lvlJc w:val="left"/>
      <w:pPr>
        <w:tabs>
          <w:tab w:val="num" w:pos="5760"/>
        </w:tabs>
        <w:ind w:left="5760" w:hanging="360"/>
      </w:pPr>
    </w:lvl>
    <w:lvl w:ilvl="8" w:tplc="328230F8" w:tentative="1">
      <w:start w:val="1"/>
      <w:numFmt w:val="decimal"/>
      <w:lvlText w:val="%9)"/>
      <w:lvlJc w:val="left"/>
      <w:pPr>
        <w:tabs>
          <w:tab w:val="num" w:pos="6480"/>
        </w:tabs>
        <w:ind w:left="6480" w:hanging="360"/>
      </w:pPr>
    </w:lvl>
  </w:abstractNum>
  <w:abstractNum w:abstractNumId="14" w15:restartNumberingAfterBreak="0">
    <w:nsid w:val="356D5D08"/>
    <w:multiLevelType w:val="hybridMultilevel"/>
    <w:tmpl w:val="AD38C772"/>
    <w:lvl w:ilvl="0" w:tplc="09F07B16">
      <w:start w:val="1"/>
      <w:numFmt w:val="decimal"/>
      <w:lvlText w:val="%1)"/>
      <w:lvlJc w:val="left"/>
      <w:pPr>
        <w:tabs>
          <w:tab w:val="num" w:pos="720"/>
        </w:tabs>
        <w:ind w:left="720" w:hanging="360"/>
      </w:pPr>
    </w:lvl>
    <w:lvl w:ilvl="1" w:tplc="8C029FCC" w:tentative="1">
      <w:start w:val="1"/>
      <w:numFmt w:val="decimal"/>
      <w:lvlText w:val="%2)"/>
      <w:lvlJc w:val="left"/>
      <w:pPr>
        <w:tabs>
          <w:tab w:val="num" w:pos="1440"/>
        </w:tabs>
        <w:ind w:left="1440" w:hanging="360"/>
      </w:pPr>
    </w:lvl>
    <w:lvl w:ilvl="2" w:tplc="E108B07C" w:tentative="1">
      <w:start w:val="1"/>
      <w:numFmt w:val="decimal"/>
      <w:lvlText w:val="%3)"/>
      <w:lvlJc w:val="left"/>
      <w:pPr>
        <w:tabs>
          <w:tab w:val="num" w:pos="2160"/>
        </w:tabs>
        <w:ind w:left="2160" w:hanging="360"/>
      </w:pPr>
    </w:lvl>
    <w:lvl w:ilvl="3" w:tplc="332466FA" w:tentative="1">
      <w:start w:val="1"/>
      <w:numFmt w:val="decimal"/>
      <w:lvlText w:val="%4)"/>
      <w:lvlJc w:val="left"/>
      <w:pPr>
        <w:tabs>
          <w:tab w:val="num" w:pos="2880"/>
        </w:tabs>
        <w:ind w:left="2880" w:hanging="360"/>
      </w:pPr>
    </w:lvl>
    <w:lvl w:ilvl="4" w:tplc="1B0E54B2" w:tentative="1">
      <w:start w:val="1"/>
      <w:numFmt w:val="decimal"/>
      <w:lvlText w:val="%5)"/>
      <w:lvlJc w:val="left"/>
      <w:pPr>
        <w:tabs>
          <w:tab w:val="num" w:pos="3600"/>
        </w:tabs>
        <w:ind w:left="3600" w:hanging="360"/>
      </w:pPr>
    </w:lvl>
    <w:lvl w:ilvl="5" w:tplc="8E385D04" w:tentative="1">
      <w:start w:val="1"/>
      <w:numFmt w:val="decimal"/>
      <w:lvlText w:val="%6)"/>
      <w:lvlJc w:val="left"/>
      <w:pPr>
        <w:tabs>
          <w:tab w:val="num" w:pos="4320"/>
        </w:tabs>
        <w:ind w:left="4320" w:hanging="360"/>
      </w:pPr>
    </w:lvl>
    <w:lvl w:ilvl="6" w:tplc="C5562B02" w:tentative="1">
      <w:start w:val="1"/>
      <w:numFmt w:val="decimal"/>
      <w:lvlText w:val="%7)"/>
      <w:lvlJc w:val="left"/>
      <w:pPr>
        <w:tabs>
          <w:tab w:val="num" w:pos="5040"/>
        </w:tabs>
        <w:ind w:left="5040" w:hanging="360"/>
      </w:pPr>
    </w:lvl>
    <w:lvl w:ilvl="7" w:tplc="39DE453E" w:tentative="1">
      <w:start w:val="1"/>
      <w:numFmt w:val="decimal"/>
      <w:lvlText w:val="%8)"/>
      <w:lvlJc w:val="left"/>
      <w:pPr>
        <w:tabs>
          <w:tab w:val="num" w:pos="5760"/>
        </w:tabs>
        <w:ind w:left="5760" w:hanging="360"/>
      </w:pPr>
    </w:lvl>
    <w:lvl w:ilvl="8" w:tplc="DDB4CA0E" w:tentative="1">
      <w:start w:val="1"/>
      <w:numFmt w:val="decimal"/>
      <w:lvlText w:val="%9)"/>
      <w:lvlJc w:val="left"/>
      <w:pPr>
        <w:tabs>
          <w:tab w:val="num" w:pos="6480"/>
        </w:tabs>
        <w:ind w:left="6480" w:hanging="360"/>
      </w:pPr>
    </w:lvl>
  </w:abstractNum>
  <w:abstractNum w:abstractNumId="15" w15:restartNumberingAfterBreak="0">
    <w:nsid w:val="36D96B24"/>
    <w:multiLevelType w:val="hybridMultilevel"/>
    <w:tmpl w:val="14BCE2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7B55847"/>
    <w:multiLevelType w:val="hybridMultilevel"/>
    <w:tmpl w:val="DCB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05F9C"/>
    <w:multiLevelType w:val="hybridMultilevel"/>
    <w:tmpl w:val="8AF8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737D9"/>
    <w:multiLevelType w:val="multilevel"/>
    <w:tmpl w:val="A1B62C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D073BFC"/>
    <w:multiLevelType w:val="hybridMultilevel"/>
    <w:tmpl w:val="ECA2C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DA905E4"/>
    <w:multiLevelType w:val="hybridMultilevel"/>
    <w:tmpl w:val="575AA59A"/>
    <w:lvl w:ilvl="0" w:tplc="A966476E">
      <w:start w:val="1"/>
      <w:numFmt w:val="decimal"/>
      <w:lvlText w:val="%1)"/>
      <w:lvlJc w:val="left"/>
      <w:pPr>
        <w:tabs>
          <w:tab w:val="num" w:pos="720"/>
        </w:tabs>
        <w:ind w:left="720" w:hanging="360"/>
      </w:pPr>
    </w:lvl>
    <w:lvl w:ilvl="1" w:tplc="9F42297E">
      <w:start w:val="1"/>
      <w:numFmt w:val="lowerLetter"/>
      <w:lvlText w:val="%2)"/>
      <w:lvlJc w:val="left"/>
      <w:pPr>
        <w:tabs>
          <w:tab w:val="num" w:pos="1440"/>
        </w:tabs>
        <w:ind w:left="1440" w:hanging="360"/>
      </w:pPr>
    </w:lvl>
    <w:lvl w:ilvl="2" w:tplc="3386FBD6" w:tentative="1">
      <w:start w:val="1"/>
      <w:numFmt w:val="decimal"/>
      <w:lvlText w:val="%3)"/>
      <w:lvlJc w:val="left"/>
      <w:pPr>
        <w:tabs>
          <w:tab w:val="num" w:pos="2160"/>
        </w:tabs>
        <w:ind w:left="2160" w:hanging="360"/>
      </w:pPr>
    </w:lvl>
    <w:lvl w:ilvl="3" w:tplc="F002377E" w:tentative="1">
      <w:start w:val="1"/>
      <w:numFmt w:val="decimal"/>
      <w:lvlText w:val="%4)"/>
      <w:lvlJc w:val="left"/>
      <w:pPr>
        <w:tabs>
          <w:tab w:val="num" w:pos="2880"/>
        </w:tabs>
        <w:ind w:left="2880" w:hanging="360"/>
      </w:pPr>
    </w:lvl>
    <w:lvl w:ilvl="4" w:tplc="6C6E38A2" w:tentative="1">
      <w:start w:val="1"/>
      <w:numFmt w:val="decimal"/>
      <w:lvlText w:val="%5)"/>
      <w:lvlJc w:val="left"/>
      <w:pPr>
        <w:tabs>
          <w:tab w:val="num" w:pos="3600"/>
        </w:tabs>
        <w:ind w:left="3600" w:hanging="360"/>
      </w:pPr>
    </w:lvl>
    <w:lvl w:ilvl="5" w:tplc="163E89A8" w:tentative="1">
      <w:start w:val="1"/>
      <w:numFmt w:val="decimal"/>
      <w:lvlText w:val="%6)"/>
      <w:lvlJc w:val="left"/>
      <w:pPr>
        <w:tabs>
          <w:tab w:val="num" w:pos="4320"/>
        </w:tabs>
        <w:ind w:left="4320" w:hanging="360"/>
      </w:pPr>
    </w:lvl>
    <w:lvl w:ilvl="6" w:tplc="72AE0FCA" w:tentative="1">
      <w:start w:val="1"/>
      <w:numFmt w:val="decimal"/>
      <w:lvlText w:val="%7)"/>
      <w:lvlJc w:val="left"/>
      <w:pPr>
        <w:tabs>
          <w:tab w:val="num" w:pos="5040"/>
        </w:tabs>
        <w:ind w:left="5040" w:hanging="360"/>
      </w:pPr>
    </w:lvl>
    <w:lvl w:ilvl="7" w:tplc="1B62BE00" w:tentative="1">
      <w:start w:val="1"/>
      <w:numFmt w:val="decimal"/>
      <w:lvlText w:val="%8)"/>
      <w:lvlJc w:val="left"/>
      <w:pPr>
        <w:tabs>
          <w:tab w:val="num" w:pos="5760"/>
        </w:tabs>
        <w:ind w:left="5760" w:hanging="360"/>
      </w:pPr>
    </w:lvl>
    <w:lvl w:ilvl="8" w:tplc="A45270A2" w:tentative="1">
      <w:start w:val="1"/>
      <w:numFmt w:val="decimal"/>
      <w:lvlText w:val="%9)"/>
      <w:lvlJc w:val="left"/>
      <w:pPr>
        <w:tabs>
          <w:tab w:val="num" w:pos="6480"/>
        </w:tabs>
        <w:ind w:left="6480" w:hanging="360"/>
      </w:pPr>
    </w:lvl>
  </w:abstractNum>
  <w:abstractNum w:abstractNumId="22" w15:restartNumberingAfterBreak="0">
    <w:nsid w:val="54FB735E"/>
    <w:multiLevelType w:val="hybridMultilevel"/>
    <w:tmpl w:val="398CFAA0"/>
    <w:lvl w:ilvl="0" w:tplc="64601EA2">
      <w:start w:val="1"/>
      <w:numFmt w:val="bullet"/>
      <w:lvlText w:val="•"/>
      <w:lvlJc w:val="left"/>
      <w:pPr>
        <w:tabs>
          <w:tab w:val="num" w:pos="720"/>
        </w:tabs>
        <w:ind w:left="720" w:hanging="360"/>
      </w:pPr>
      <w:rPr>
        <w:rFonts w:ascii="Arial" w:hAnsi="Arial" w:hint="default"/>
      </w:rPr>
    </w:lvl>
    <w:lvl w:ilvl="1" w:tplc="AB3A7DE6" w:tentative="1">
      <w:start w:val="1"/>
      <w:numFmt w:val="bullet"/>
      <w:lvlText w:val="•"/>
      <w:lvlJc w:val="left"/>
      <w:pPr>
        <w:tabs>
          <w:tab w:val="num" w:pos="1440"/>
        </w:tabs>
        <w:ind w:left="1440" w:hanging="360"/>
      </w:pPr>
      <w:rPr>
        <w:rFonts w:ascii="Arial" w:hAnsi="Arial" w:hint="default"/>
      </w:rPr>
    </w:lvl>
    <w:lvl w:ilvl="2" w:tplc="7F207BC2" w:tentative="1">
      <w:start w:val="1"/>
      <w:numFmt w:val="bullet"/>
      <w:lvlText w:val="•"/>
      <w:lvlJc w:val="left"/>
      <w:pPr>
        <w:tabs>
          <w:tab w:val="num" w:pos="2160"/>
        </w:tabs>
        <w:ind w:left="2160" w:hanging="360"/>
      </w:pPr>
      <w:rPr>
        <w:rFonts w:ascii="Arial" w:hAnsi="Arial" w:hint="default"/>
      </w:rPr>
    </w:lvl>
    <w:lvl w:ilvl="3" w:tplc="45E01310" w:tentative="1">
      <w:start w:val="1"/>
      <w:numFmt w:val="bullet"/>
      <w:lvlText w:val="•"/>
      <w:lvlJc w:val="left"/>
      <w:pPr>
        <w:tabs>
          <w:tab w:val="num" w:pos="2880"/>
        </w:tabs>
        <w:ind w:left="2880" w:hanging="360"/>
      </w:pPr>
      <w:rPr>
        <w:rFonts w:ascii="Arial" w:hAnsi="Arial" w:hint="default"/>
      </w:rPr>
    </w:lvl>
    <w:lvl w:ilvl="4" w:tplc="A8E00A8C" w:tentative="1">
      <w:start w:val="1"/>
      <w:numFmt w:val="bullet"/>
      <w:lvlText w:val="•"/>
      <w:lvlJc w:val="left"/>
      <w:pPr>
        <w:tabs>
          <w:tab w:val="num" w:pos="3600"/>
        </w:tabs>
        <w:ind w:left="3600" w:hanging="360"/>
      </w:pPr>
      <w:rPr>
        <w:rFonts w:ascii="Arial" w:hAnsi="Arial" w:hint="default"/>
      </w:rPr>
    </w:lvl>
    <w:lvl w:ilvl="5" w:tplc="FCFAA5A0" w:tentative="1">
      <w:start w:val="1"/>
      <w:numFmt w:val="bullet"/>
      <w:lvlText w:val="•"/>
      <w:lvlJc w:val="left"/>
      <w:pPr>
        <w:tabs>
          <w:tab w:val="num" w:pos="4320"/>
        </w:tabs>
        <w:ind w:left="4320" w:hanging="360"/>
      </w:pPr>
      <w:rPr>
        <w:rFonts w:ascii="Arial" w:hAnsi="Arial" w:hint="default"/>
      </w:rPr>
    </w:lvl>
    <w:lvl w:ilvl="6" w:tplc="8BD4EA98" w:tentative="1">
      <w:start w:val="1"/>
      <w:numFmt w:val="bullet"/>
      <w:lvlText w:val="•"/>
      <w:lvlJc w:val="left"/>
      <w:pPr>
        <w:tabs>
          <w:tab w:val="num" w:pos="5040"/>
        </w:tabs>
        <w:ind w:left="5040" w:hanging="360"/>
      </w:pPr>
      <w:rPr>
        <w:rFonts w:ascii="Arial" w:hAnsi="Arial" w:hint="default"/>
      </w:rPr>
    </w:lvl>
    <w:lvl w:ilvl="7" w:tplc="55BEADFA" w:tentative="1">
      <w:start w:val="1"/>
      <w:numFmt w:val="bullet"/>
      <w:lvlText w:val="•"/>
      <w:lvlJc w:val="left"/>
      <w:pPr>
        <w:tabs>
          <w:tab w:val="num" w:pos="5760"/>
        </w:tabs>
        <w:ind w:left="5760" w:hanging="360"/>
      </w:pPr>
      <w:rPr>
        <w:rFonts w:ascii="Arial" w:hAnsi="Arial" w:hint="default"/>
      </w:rPr>
    </w:lvl>
    <w:lvl w:ilvl="8" w:tplc="D13458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D131C8"/>
    <w:multiLevelType w:val="hybridMultilevel"/>
    <w:tmpl w:val="5F468952"/>
    <w:lvl w:ilvl="0" w:tplc="00366F36">
      <w:start w:val="5"/>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CF0465"/>
    <w:multiLevelType w:val="hybridMultilevel"/>
    <w:tmpl w:val="A31E5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4BD7393"/>
    <w:multiLevelType w:val="hybridMultilevel"/>
    <w:tmpl w:val="1AD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0960F7"/>
    <w:multiLevelType w:val="hybridMultilevel"/>
    <w:tmpl w:val="37CA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C51425"/>
    <w:multiLevelType w:val="hybridMultilevel"/>
    <w:tmpl w:val="FCD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F37C7"/>
    <w:multiLevelType w:val="hybridMultilevel"/>
    <w:tmpl w:val="359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726E2"/>
    <w:multiLevelType w:val="hybridMultilevel"/>
    <w:tmpl w:val="AB902E8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8176C5"/>
    <w:multiLevelType w:val="hybridMultilevel"/>
    <w:tmpl w:val="8BD0332C"/>
    <w:lvl w:ilvl="0" w:tplc="95B830B4">
      <w:start w:val="1"/>
      <w:numFmt w:val="bullet"/>
      <w:lvlText w:val="•"/>
      <w:lvlJc w:val="left"/>
      <w:pPr>
        <w:tabs>
          <w:tab w:val="num" w:pos="720"/>
        </w:tabs>
        <w:ind w:left="720" w:hanging="360"/>
      </w:pPr>
      <w:rPr>
        <w:rFonts w:ascii="Arial" w:hAnsi="Arial" w:hint="default"/>
      </w:rPr>
    </w:lvl>
    <w:lvl w:ilvl="1" w:tplc="C4D6D69A" w:tentative="1">
      <w:start w:val="1"/>
      <w:numFmt w:val="bullet"/>
      <w:lvlText w:val="•"/>
      <w:lvlJc w:val="left"/>
      <w:pPr>
        <w:tabs>
          <w:tab w:val="num" w:pos="1440"/>
        </w:tabs>
        <w:ind w:left="1440" w:hanging="360"/>
      </w:pPr>
      <w:rPr>
        <w:rFonts w:ascii="Arial" w:hAnsi="Arial" w:hint="default"/>
      </w:rPr>
    </w:lvl>
    <w:lvl w:ilvl="2" w:tplc="89948D76" w:tentative="1">
      <w:start w:val="1"/>
      <w:numFmt w:val="bullet"/>
      <w:lvlText w:val="•"/>
      <w:lvlJc w:val="left"/>
      <w:pPr>
        <w:tabs>
          <w:tab w:val="num" w:pos="2160"/>
        </w:tabs>
        <w:ind w:left="2160" w:hanging="360"/>
      </w:pPr>
      <w:rPr>
        <w:rFonts w:ascii="Arial" w:hAnsi="Arial" w:hint="default"/>
      </w:rPr>
    </w:lvl>
    <w:lvl w:ilvl="3" w:tplc="8EFA9B86" w:tentative="1">
      <w:start w:val="1"/>
      <w:numFmt w:val="bullet"/>
      <w:lvlText w:val="•"/>
      <w:lvlJc w:val="left"/>
      <w:pPr>
        <w:tabs>
          <w:tab w:val="num" w:pos="2880"/>
        </w:tabs>
        <w:ind w:left="2880" w:hanging="360"/>
      </w:pPr>
      <w:rPr>
        <w:rFonts w:ascii="Arial" w:hAnsi="Arial" w:hint="default"/>
      </w:rPr>
    </w:lvl>
    <w:lvl w:ilvl="4" w:tplc="D1321C44" w:tentative="1">
      <w:start w:val="1"/>
      <w:numFmt w:val="bullet"/>
      <w:lvlText w:val="•"/>
      <w:lvlJc w:val="left"/>
      <w:pPr>
        <w:tabs>
          <w:tab w:val="num" w:pos="3600"/>
        </w:tabs>
        <w:ind w:left="3600" w:hanging="360"/>
      </w:pPr>
      <w:rPr>
        <w:rFonts w:ascii="Arial" w:hAnsi="Arial" w:hint="default"/>
      </w:rPr>
    </w:lvl>
    <w:lvl w:ilvl="5" w:tplc="CB44ADC6" w:tentative="1">
      <w:start w:val="1"/>
      <w:numFmt w:val="bullet"/>
      <w:lvlText w:val="•"/>
      <w:lvlJc w:val="left"/>
      <w:pPr>
        <w:tabs>
          <w:tab w:val="num" w:pos="4320"/>
        </w:tabs>
        <w:ind w:left="4320" w:hanging="360"/>
      </w:pPr>
      <w:rPr>
        <w:rFonts w:ascii="Arial" w:hAnsi="Arial" w:hint="default"/>
      </w:rPr>
    </w:lvl>
    <w:lvl w:ilvl="6" w:tplc="00EC9910" w:tentative="1">
      <w:start w:val="1"/>
      <w:numFmt w:val="bullet"/>
      <w:lvlText w:val="•"/>
      <w:lvlJc w:val="left"/>
      <w:pPr>
        <w:tabs>
          <w:tab w:val="num" w:pos="5040"/>
        </w:tabs>
        <w:ind w:left="5040" w:hanging="360"/>
      </w:pPr>
      <w:rPr>
        <w:rFonts w:ascii="Arial" w:hAnsi="Arial" w:hint="default"/>
      </w:rPr>
    </w:lvl>
    <w:lvl w:ilvl="7" w:tplc="602E3CB0" w:tentative="1">
      <w:start w:val="1"/>
      <w:numFmt w:val="bullet"/>
      <w:lvlText w:val="•"/>
      <w:lvlJc w:val="left"/>
      <w:pPr>
        <w:tabs>
          <w:tab w:val="num" w:pos="5760"/>
        </w:tabs>
        <w:ind w:left="5760" w:hanging="360"/>
      </w:pPr>
      <w:rPr>
        <w:rFonts w:ascii="Arial" w:hAnsi="Arial" w:hint="default"/>
      </w:rPr>
    </w:lvl>
    <w:lvl w:ilvl="8" w:tplc="8AA08A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681319"/>
    <w:multiLevelType w:val="hybridMultilevel"/>
    <w:tmpl w:val="4AA4F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450B14"/>
    <w:multiLevelType w:val="hybridMultilevel"/>
    <w:tmpl w:val="57525D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E87"/>
    <w:multiLevelType w:val="hybridMultilevel"/>
    <w:tmpl w:val="E534A6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829CE"/>
    <w:multiLevelType w:val="hybridMultilevel"/>
    <w:tmpl w:val="164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F5BC5"/>
    <w:multiLevelType w:val="multilevel"/>
    <w:tmpl w:val="99D62C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756C0EED"/>
    <w:multiLevelType w:val="hybridMultilevel"/>
    <w:tmpl w:val="9F5AEF5C"/>
    <w:lvl w:ilvl="0" w:tplc="50A41FC4">
      <w:start w:val="1"/>
      <w:numFmt w:val="bullet"/>
      <w:lvlText w:val="•"/>
      <w:lvlJc w:val="left"/>
      <w:pPr>
        <w:tabs>
          <w:tab w:val="num" w:pos="720"/>
        </w:tabs>
        <w:ind w:left="720" w:hanging="360"/>
      </w:pPr>
      <w:rPr>
        <w:rFonts w:ascii="Arial" w:hAnsi="Arial" w:hint="default"/>
      </w:rPr>
    </w:lvl>
    <w:lvl w:ilvl="1" w:tplc="28665FEC" w:tentative="1">
      <w:start w:val="1"/>
      <w:numFmt w:val="bullet"/>
      <w:lvlText w:val="•"/>
      <w:lvlJc w:val="left"/>
      <w:pPr>
        <w:tabs>
          <w:tab w:val="num" w:pos="1440"/>
        </w:tabs>
        <w:ind w:left="1440" w:hanging="360"/>
      </w:pPr>
      <w:rPr>
        <w:rFonts w:ascii="Arial" w:hAnsi="Arial" w:hint="default"/>
      </w:rPr>
    </w:lvl>
    <w:lvl w:ilvl="2" w:tplc="43DE1246" w:tentative="1">
      <w:start w:val="1"/>
      <w:numFmt w:val="bullet"/>
      <w:lvlText w:val="•"/>
      <w:lvlJc w:val="left"/>
      <w:pPr>
        <w:tabs>
          <w:tab w:val="num" w:pos="2160"/>
        </w:tabs>
        <w:ind w:left="2160" w:hanging="360"/>
      </w:pPr>
      <w:rPr>
        <w:rFonts w:ascii="Arial" w:hAnsi="Arial" w:hint="default"/>
      </w:rPr>
    </w:lvl>
    <w:lvl w:ilvl="3" w:tplc="48FC76CA" w:tentative="1">
      <w:start w:val="1"/>
      <w:numFmt w:val="bullet"/>
      <w:lvlText w:val="•"/>
      <w:lvlJc w:val="left"/>
      <w:pPr>
        <w:tabs>
          <w:tab w:val="num" w:pos="2880"/>
        </w:tabs>
        <w:ind w:left="2880" w:hanging="360"/>
      </w:pPr>
      <w:rPr>
        <w:rFonts w:ascii="Arial" w:hAnsi="Arial" w:hint="default"/>
      </w:rPr>
    </w:lvl>
    <w:lvl w:ilvl="4" w:tplc="940C0B64" w:tentative="1">
      <w:start w:val="1"/>
      <w:numFmt w:val="bullet"/>
      <w:lvlText w:val="•"/>
      <w:lvlJc w:val="left"/>
      <w:pPr>
        <w:tabs>
          <w:tab w:val="num" w:pos="3600"/>
        </w:tabs>
        <w:ind w:left="3600" w:hanging="360"/>
      </w:pPr>
      <w:rPr>
        <w:rFonts w:ascii="Arial" w:hAnsi="Arial" w:hint="default"/>
      </w:rPr>
    </w:lvl>
    <w:lvl w:ilvl="5" w:tplc="3B1E7F26" w:tentative="1">
      <w:start w:val="1"/>
      <w:numFmt w:val="bullet"/>
      <w:lvlText w:val="•"/>
      <w:lvlJc w:val="left"/>
      <w:pPr>
        <w:tabs>
          <w:tab w:val="num" w:pos="4320"/>
        </w:tabs>
        <w:ind w:left="4320" w:hanging="360"/>
      </w:pPr>
      <w:rPr>
        <w:rFonts w:ascii="Arial" w:hAnsi="Arial" w:hint="default"/>
      </w:rPr>
    </w:lvl>
    <w:lvl w:ilvl="6" w:tplc="6734D37E" w:tentative="1">
      <w:start w:val="1"/>
      <w:numFmt w:val="bullet"/>
      <w:lvlText w:val="•"/>
      <w:lvlJc w:val="left"/>
      <w:pPr>
        <w:tabs>
          <w:tab w:val="num" w:pos="5040"/>
        </w:tabs>
        <w:ind w:left="5040" w:hanging="360"/>
      </w:pPr>
      <w:rPr>
        <w:rFonts w:ascii="Arial" w:hAnsi="Arial" w:hint="default"/>
      </w:rPr>
    </w:lvl>
    <w:lvl w:ilvl="7" w:tplc="0BA893F8" w:tentative="1">
      <w:start w:val="1"/>
      <w:numFmt w:val="bullet"/>
      <w:lvlText w:val="•"/>
      <w:lvlJc w:val="left"/>
      <w:pPr>
        <w:tabs>
          <w:tab w:val="num" w:pos="5760"/>
        </w:tabs>
        <w:ind w:left="5760" w:hanging="360"/>
      </w:pPr>
      <w:rPr>
        <w:rFonts w:ascii="Arial" w:hAnsi="Arial" w:hint="default"/>
      </w:rPr>
    </w:lvl>
    <w:lvl w:ilvl="8" w:tplc="0366C6D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1013D8"/>
    <w:multiLevelType w:val="multilevel"/>
    <w:tmpl w:val="FC5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B50A5"/>
    <w:multiLevelType w:val="multilevel"/>
    <w:tmpl w:val="3252D0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E6F2C94"/>
    <w:multiLevelType w:val="hybridMultilevel"/>
    <w:tmpl w:val="F05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D169B"/>
    <w:multiLevelType w:val="hybridMultilevel"/>
    <w:tmpl w:val="CE8C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7298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00145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57685">
    <w:abstractNumId w:val="5"/>
  </w:num>
  <w:num w:numId="4" w16cid:durableId="263005473">
    <w:abstractNumId w:val="18"/>
  </w:num>
  <w:num w:numId="5" w16cid:durableId="812064404">
    <w:abstractNumId w:val="15"/>
  </w:num>
  <w:num w:numId="6" w16cid:durableId="591206378">
    <w:abstractNumId w:val="20"/>
  </w:num>
  <w:num w:numId="7" w16cid:durableId="1149397213">
    <w:abstractNumId w:val="6"/>
  </w:num>
  <w:num w:numId="8" w16cid:durableId="71123952">
    <w:abstractNumId w:val="25"/>
  </w:num>
  <w:num w:numId="9" w16cid:durableId="1765762677">
    <w:abstractNumId w:val="24"/>
  </w:num>
  <w:num w:numId="10" w16cid:durableId="9532224">
    <w:abstractNumId w:val="38"/>
  </w:num>
  <w:num w:numId="11" w16cid:durableId="1156457193">
    <w:abstractNumId w:val="23"/>
  </w:num>
  <w:num w:numId="12" w16cid:durableId="1988624971">
    <w:abstractNumId w:val="36"/>
  </w:num>
  <w:num w:numId="13" w16cid:durableId="593628525">
    <w:abstractNumId w:val="0"/>
  </w:num>
  <w:num w:numId="14" w16cid:durableId="1506479731">
    <w:abstractNumId w:val="8"/>
  </w:num>
  <w:num w:numId="15" w16cid:durableId="1192458797">
    <w:abstractNumId w:val="17"/>
  </w:num>
  <w:num w:numId="16" w16cid:durableId="1756435519">
    <w:abstractNumId w:val="26"/>
  </w:num>
  <w:num w:numId="17" w16cid:durableId="999237260">
    <w:abstractNumId w:val="33"/>
  </w:num>
  <w:num w:numId="18" w16cid:durableId="992027357">
    <w:abstractNumId w:val="41"/>
  </w:num>
  <w:num w:numId="19" w16cid:durableId="508178304">
    <w:abstractNumId w:val="35"/>
  </w:num>
  <w:num w:numId="20" w16cid:durableId="1665741159">
    <w:abstractNumId w:val="31"/>
  </w:num>
  <w:num w:numId="21" w16cid:durableId="1731614846">
    <w:abstractNumId w:val="32"/>
  </w:num>
  <w:num w:numId="22" w16cid:durableId="780227023">
    <w:abstractNumId w:val="4"/>
    <w:lvlOverride w:ilvl="0">
      <w:startOverride w:val="1"/>
    </w:lvlOverride>
    <w:lvlOverride w:ilvl="1"/>
    <w:lvlOverride w:ilvl="2"/>
    <w:lvlOverride w:ilvl="3"/>
    <w:lvlOverride w:ilvl="4"/>
    <w:lvlOverride w:ilvl="5"/>
    <w:lvlOverride w:ilvl="6"/>
    <w:lvlOverride w:ilvl="7"/>
    <w:lvlOverride w:ilvl="8"/>
  </w:num>
  <w:num w:numId="23" w16cid:durableId="963002151">
    <w:abstractNumId w:val="34"/>
  </w:num>
  <w:num w:numId="24" w16cid:durableId="457378878">
    <w:abstractNumId w:val="29"/>
  </w:num>
  <w:num w:numId="25" w16cid:durableId="1594362262">
    <w:abstractNumId w:val="11"/>
  </w:num>
  <w:num w:numId="26" w16cid:durableId="2034266413">
    <w:abstractNumId w:val="22"/>
  </w:num>
  <w:num w:numId="27" w16cid:durableId="6836904">
    <w:abstractNumId w:val="4"/>
  </w:num>
  <w:num w:numId="28" w16cid:durableId="1252424738">
    <w:abstractNumId w:val="27"/>
  </w:num>
  <w:num w:numId="29" w16cid:durableId="204175368">
    <w:abstractNumId w:val="30"/>
  </w:num>
  <w:num w:numId="30" w16cid:durableId="2030567658">
    <w:abstractNumId w:val="13"/>
  </w:num>
  <w:num w:numId="31" w16cid:durableId="577710303">
    <w:abstractNumId w:val="1"/>
  </w:num>
  <w:num w:numId="32" w16cid:durableId="1240288844">
    <w:abstractNumId w:val="12"/>
  </w:num>
  <w:num w:numId="33" w16cid:durableId="2034650798">
    <w:abstractNumId w:val="37"/>
  </w:num>
  <w:num w:numId="34" w16cid:durableId="196355751">
    <w:abstractNumId w:val="3"/>
  </w:num>
  <w:num w:numId="35" w16cid:durableId="327099630">
    <w:abstractNumId w:val="14"/>
  </w:num>
  <w:num w:numId="36" w16cid:durableId="1546600455">
    <w:abstractNumId w:val="7"/>
  </w:num>
  <w:num w:numId="37" w16cid:durableId="859122796">
    <w:abstractNumId w:val="21"/>
  </w:num>
  <w:num w:numId="38" w16cid:durableId="107702879">
    <w:abstractNumId w:val="40"/>
  </w:num>
  <w:num w:numId="39" w16cid:durableId="195197284">
    <w:abstractNumId w:val="16"/>
  </w:num>
  <w:num w:numId="40" w16cid:durableId="713575411">
    <w:abstractNumId w:val="19"/>
  </w:num>
  <w:num w:numId="41" w16cid:durableId="498102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0390672">
    <w:abstractNumId w:val="2"/>
  </w:num>
  <w:num w:numId="43" w16cid:durableId="18214603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72"/>
    <w:rsid w:val="00006961"/>
    <w:rsid w:val="00006BF6"/>
    <w:rsid w:val="00011089"/>
    <w:rsid w:val="00015B69"/>
    <w:rsid w:val="000251BF"/>
    <w:rsid w:val="00036662"/>
    <w:rsid w:val="000370F5"/>
    <w:rsid w:val="00040182"/>
    <w:rsid w:val="00047F46"/>
    <w:rsid w:val="00050471"/>
    <w:rsid w:val="00062644"/>
    <w:rsid w:val="000649EB"/>
    <w:rsid w:val="00064AEB"/>
    <w:rsid w:val="00067D04"/>
    <w:rsid w:val="0007145F"/>
    <w:rsid w:val="000918F1"/>
    <w:rsid w:val="00097BB8"/>
    <w:rsid w:val="000A23A9"/>
    <w:rsid w:val="000A64CA"/>
    <w:rsid w:val="000A6F79"/>
    <w:rsid w:val="000B3BBA"/>
    <w:rsid w:val="000B7708"/>
    <w:rsid w:val="000D0F8D"/>
    <w:rsid w:val="000D1D16"/>
    <w:rsid w:val="000D278A"/>
    <w:rsid w:val="000D2EB1"/>
    <w:rsid w:val="000D68DC"/>
    <w:rsid w:val="000E00D4"/>
    <w:rsid w:val="000E40F5"/>
    <w:rsid w:val="000F5ADF"/>
    <w:rsid w:val="000F7E48"/>
    <w:rsid w:val="00101791"/>
    <w:rsid w:val="00101E6C"/>
    <w:rsid w:val="001020C9"/>
    <w:rsid w:val="00122A26"/>
    <w:rsid w:val="00123205"/>
    <w:rsid w:val="00124F41"/>
    <w:rsid w:val="001257FC"/>
    <w:rsid w:val="00127CCB"/>
    <w:rsid w:val="00132457"/>
    <w:rsid w:val="001335F9"/>
    <w:rsid w:val="001364B9"/>
    <w:rsid w:val="001373D7"/>
    <w:rsid w:val="001402E1"/>
    <w:rsid w:val="001402EC"/>
    <w:rsid w:val="001459C7"/>
    <w:rsid w:val="00152194"/>
    <w:rsid w:val="00153866"/>
    <w:rsid w:val="001539A0"/>
    <w:rsid w:val="00153E30"/>
    <w:rsid w:val="00153E39"/>
    <w:rsid w:val="001542A0"/>
    <w:rsid w:val="00156769"/>
    <w:rsid w:val="0016586A"/>
    <w:rsid w:val="00165B7E"/>
    <w:rsid w:val="00180035"/>
    <w:rsid w:val="001826B7"/>
    <w:rsid w:val="0018647B"/>
    <w:rsid w:val="00193117"/>
    <w:rsid w:val="00195F46"/>
    <w:rsid w:val="001A32D5"/>
    <w:rsid w:val="001A7CFC"/>
    <w:rsid w:val="001A7CFE"/>
    <w:rsid w:val="001B1451"/>
    <w:rsid w:val="001C07FE"/>
    <w:rsid w:val="001C3F7E"/>
    <w:rsid w:val="001C5DBE"/>
    <w:rsid w:val="001D2778"/>
    <w:rsid w:val="001E0004"/>
    <w:rsid w:val="001E7F66"/>
    <w:rsid w:val="001F52FE"/>
    <w:rsid w:val="00202805"/>
    <w:rsid w:val="00205A23"/>
    <w:rsid w:val="00210945"/>
    <w:rsid w:val="00214FE1"/>
    <w:rsid w:val="0022262F"/>
    <w:rsid w:val="00222F98"/>
    <w:rsid w:val="002247AE"/>
    <w:rsid w:val="00226315"/>
    <w:rsid w:val="0023125D"/>
    <w:rsid w:val="00233B9B"/>
    <w:rsid w:val="00237D0E"/>
    <w:rsid w:val="00241B89"/>
    <w:rsid w:val="00252951"/>
    <w:rsid w:val="00257730"/>
    <w:rsid w:val="00261CD3"/>
    <w:rsid w:val="00271BDD"/>
    <w:rsid w:val="00282AF9"/>
    <w:rsid w:val="00285C8A"/>
    <w:rsid w:val="00290B22"/>
    <w:rsid w:val="002A0A32"/>
    <w:rsid w:val="002A5062"/>
    <w:rsid w:val="002A781A"/>
    <w:rsid w:val="002C2567"/>
    <w:rsid w:val="002D2309"/>
    <w:rsid w:val="002E5CE8"/>
    <w:rsid w:val="002F0A3B"/>
    <w:rsid w:val="002F2622"/>
    <w:rsid w:val="002F77D6"/>
    <w:rsid w:val="003000A9"/>
    <w:rsid w:val="00305932"/>
    <w:rsid w:val="00311631"/>
    <w:rsid w:val="00317C09"/>
    <w:rsid w:val="00327545"/>
    <w:rsid w:val="00344A55"/>
    <w:rsid w:val="00347003"/>
    <w:rsid w:val="00356114"/>
    <w:rsid w:val="003572D8"/>
    <w:rsid w:val="003705A8"/>
    <w:rsid w:val="0037477D"/>
    <w:rsid w:val="00376B2D"/>
    <w:rsid w:val="00384041"/>
    <w:rsid w:val="003861B8"/>
    <w:rsid w:val="003A51A9"/>
    <w:rsid w:val="003A645B"/>
    <w:rsid w:val="003A7DE7"/>
    <w:rsid w:val="003B62D4"/>
    <w:rsid w:val="003B741A"/>
    <w:rsid w:val="003C084D"/>
    <w:rsid w:val="003C51CB"/>
    <w:rsid w:val="003D29F9"/>
    <w:rsid w:val="003F1970"/>
    <w:rsid w:val="003F1E5A"/>
    <w:rsid w:val="003F49BA"/>
    <w:rsid w:val="004166EB"/>
    <w:rsid w:val="0042525F"/>
    <w:rsid w:val="0043299D"/>
    <w:rsid w:val="0043391D"/>
    <w:rsid w:val="00433D05"/>
    <w:rsid w:val="00437068"/>
    <w:rsid w:val="00445556"/>
    <w:rsid w:val="00446B43"/>
    <w:rsid w:val="0045081B"/>
    <w:rsid w:val="00450C0F"/>
    <w:rsid w:val="00455211"/>
    <w:rsid w:val="00456135"/>
    <w:rsid w:val="00466267"/>
    <w:rsid w:val="00467668"/>
    <w:rsid w:val="00474193"/>
    <w:rsid w:val="004750B5"/>
    <w:rsid w:val="00482151"/>
    <w:rsid w:val="00485DC9"/>
    <w:rsid w:val="00487AE5"/>
    <w:rsid w:val="00492A6B"/>
    <w:rsid w:val="004A5625"/>
    <w:rsid w:val="004A6107"/>
    <w:rsid w:val="004A7032"/>
    <w:rsid w:val="004B0764"/>
    <w:rsid w:val="004B6D29"/>
    <w:rsid w:val="004C0EAA"/>
    <w:rsid w:val="004C23F0"/>
    <w:rsid w:val="004C7E55"/>
    <w:rsid w:val="004D6396"/>
    <w:rsid w:val="004E273B"/>
    <w:rsid w:val="004E684B"/>
    <w:rsid w:val="004F0A87"/>
    <w:rsid w:val="004F45F6"/>
    <w:rsid w:val="00502FBC"/>
    <w:rsid w:val="00510475"/>
    <w:rsid w:val="00517A8B"/>
    <w:rsid w:val="00522F58"/>
    <w:rsid w:val="00551A9A"/>
    <w:rsid w:val="00553771"/>
    <w:rsid w:val="00565EE5"/>
    <w:rsid w:val="005704C8"/>
    <w:rsid w:val="00572DBB"/>
    <w:rsid w:val="00575CB6"/>
    <w:rsid w:val="005761F6"/>
    <w:rsid w:val="00577AA5"/>
    <w:rsid w:val="005823E4"/>
    <w:rsid w:val="00591156"/>
    <w:rsid w:val="005928EB"/>
    <w:rsid w:val="00595DAB"/>
    <w:rsid w:val="00597741"/>
    <w:rsid w:val="005A2105"/>
    <w:rsid w:val="005A2590"/>
    <w:rsid w:val="005A56EC"/>
    <w:rsid w:val="005A631B"/>
    <w:rsid w:val="005B47A2"/>
    <w:rsid w:val="005B6D15"/>
    <w:rsid w:val="005C2634"/>
    <w:rsid w:val="005C2947"/>
    <w:rsid w:val="005C39FF"/>
    <w:rsid w:val="005D6149"/>
    <w:rsid w:val="005D7042"/>
    <w:rsid w:val="005E0C38"/>
    <w:rsid w:val="005E268F"/>
    <w:rsid w:val="005E41AE"/>
    <w:rsid w:val="005E4CA2"/>
    <w:rsid w:val="006014CF"/>
    <w:rsid w:val="006025EB"/>
    <w:rsid w:val="00602833"/>
    <w:rsid w:val="006075D3"/>
    <w:rsid w:val="00610914"/>
    <w:rsid w:val="00617C72"/>
    <w:rsid w:val="006270C6"/>
    <w:rsid w:val="0064125C"/>
    <w:rsid w:val="00646856"/>
    <w:rsid w:val="00673E31"/>
    <w:rsid w:val="006746BF"/>
    <w:rsid w:val="00681FFD"/>
    <w:rsid w:val="00685F83"/>
    <w:rsid w:val="0069224A"/>
    <w:rsid w:val="006A6A15"/>
    <w:rsid w:val="006B2E45"/>
    <w:rsid w:val="006B3DD4"/>
    <w:rsid w:val="006B7F34"/>
    <w:rsid w:val="006D406A"/>
    <w:rsid w:val="006D75F0"/>
    <w:rsid w:val="006E375A"/>
    <w:rsid w:val="006E422D"/>
    <w:rsid w:val="006E5416"/>
    <w:rsid w:val="006E732D"/>
    <w:rsid w:val="006F0B4F"/>
    <w:rsid w:val="006F2EC1"/>
    <w:rsid w:val="0070040A"/>
    <w:rsid w:val="00700F47"/>
    <w:rsid w:val="007022C0"/>
    <w:rsid w:val="00714515"/>
    <w:rsid w:val="00716DDE"/>
    <w:rsid w:val="00722616"/>
    <w:rsid w:val="00723D96"/>
    <w:rsid w:val="00726D42"/>
    <w:rsid w:val="00730AD0"/>
    <w:rsid w:val="00734836"/>
    <w:rsid w:val="0073758C"/>
    <w:rsid w:val="00746681"/>
    <w:rsid w:val="00753C65"/>
    <w:rsid w:val="00764800"/>
    <w:rsid w:val="0077281F"/>
    <w:rsid w:val="007800DB"/>
    <w:rsid w:val="0078036B"/>
    <w:rsid w:val="00783B8B"/>
    <w:rsid w:val="00786A69"/>
    <w:rsid w:val="007878AE"/>
    <w:rsid w:val="007879B5"/>
    <w:rsid w:val="007A3359"/>
    <w:rsid w:val="007A537C"/>
    <w:rsid w:val="007A7049"/>
    <w:rsid w:val="007B4E21"/>
    <w:rsid w:val="007C4F52"/>
    <w:rsid w:val="007C5B7D"/>
    <w:rsid w:val="007C5CCA"/>
    <w:rsid w:val="007D12D4"/>
    <w:rsid w:val="007D793A"/>
    <w:rsid w:val="007E0BA4"/>
    <w:rsid w:val="007E58A0"/>
    <w:rsid w:val="007E64F6"/>
    <w:rsid w:val="007F2A31"/>
    <w:rsid w:val="00810919"/>
    <w:rsid w:val="00810DA1"/>
    <w:rsid w:val="008140D2"/>
    <w:rsid w:val="00815E9B"/>
    <w:rsid w:val="00817CDA"/>
    <w:rsid w:val="008309B4"/>
    <w:rsid w:val="0084360B"/>
    <w:rsid w:val="0084526B"/>
    <w:rsid w:val="00845391"/>
    <w:rsid w:val="0084583A"/>
    <w:rsid w:val="008543A6"/>
    <w:rsid w:val="00855FF1"/>
    <w:rsid w:val="00856583"/>
    <w:rsid w:val="00857ECD"/>
    <w:rsid w:val="00864552"/>
    <w:rsid w:val="00865F80"/>
    <w:rsid w:val="00870114"/>
    <w:rsid w:val="0087083C"/>
    <w:rsid w:val="00872CB8"/>
    <w:rsid w:val="00875B1D"/>
    <w:rsid w:val="00885C69"/>
    <w:rsid w:val="00890707"/>
    <w:rsid w:val="0089111E"/>
    <w:rsid w:val="008A0701"/>
    <w:rsid w:val="008A7BBB"/>
    <w:rsid w:val="008B05F5"/>
    <w:rsid w:val="008B7CCE"/>
    <w:rsid w:val="008C6B9A"/>
    <w:rsid w:val="008D0071"/>
    <w:rsid w:val="008D0DDD"/>
    <w:rsid w:val="008D0F98"/>
    <w:rsid w:val="008E0C7C"/>
    <w:rsid w:val="008E4CFF"/>
    <w:rsid w:val="008F1DB2"/>
    <w:rsid w:val="008F4F8D"/>
    <w:rsid w:val="008F6C76"/>
    <w:rsid w:val="00902590"/>
    <w:rsid w:val="00902B1B"/>
    <w:rsid w:val="00905840"/>
    <w:rsid w:val="00933AA1"/>
    <w:rsid w:val="00936FBA"/>
    <w:rsid w:val="0094116E"/>
    <w:rsid w:val="00945896"/>
    <w:rsid w:val="009543AF"/>
    <w:rsid w:val="0095754A"/>
    <w:rsid w:val="00962D5F"/>
    <w:rsid w:val="00967B81"/>
    <w:rsid w:val="00972B74"/>
    <w:rsid w:val="009845F6"/>
    <w:rsid w:val="009A6645"/>
    <w:rsid w:val="009B07AB"/>
    <w:rsid w:val="009B296C"/>
    <w:rsid w:val="009B4350"/>
    <w:rsid w:val="009C0ECB"/>
    <w:rsid w:val="009C3553"/>
    <w:rsid w:val="009D0556"/>
    <w:rsid w:val="009E1210"/>
    <w:rsid w:val="009E4542"/>
    <w:rsid w:val="009E599F"/>
    <w:rsid w:val="009F2C81"/>
    <w:rsid w:val="009F3754"/>
    <w:rsid w:val="009F4607"/>
    <w:rsid w:val="00A10C35"/>
    <w:rsid w:val="00A1592C"/>
    <w:rsid w:val="00A342F1"/>
    <w:rsid w:val="00A35488"/>
    <w:rsid w:val="00A35766"/>
    <w:rsid w:val="00A51E6D"/>
    <w:rsid w:val="00A54826"/>
    <w:rsid w:val="00A54ECC"/>
    <w:rsid w:val="00A56340"/>
    <w:rsid w:val="00A71B26"/>
    <w:rsid w:val="00A732CA"/>
    <w:rsid w:val="00A771A8"/>
    <w:rsid w:val="00A824D3"/>
    <w:rsid w:val="00A85276"/>
    <w:rsid w:val="00A91CC6"/>
    <w:rsid w:val="00A95361"/>
    <w:rsid w:val="00A979F8"/>
    <w:rsid w:val="00AA5905"/>
    <w:rsid w:val="00AA5CDF"/>
    <w:rsid w:val="00AA6A3B"/>
    <w:rsid w:val="00AB3A8F"/>
    <w:rsid w:val="00AB7B65"/>
    <w:rsid w:val="00AC70BA"/>
    <w:rsid w:val="00AD1795"/>
    <w:rsid w:val="00AD2424"/>
    <w:rsid w:val="00AE54FC"/>
    <w:rsid w:val="00AE71DA"/>
    <w:rsid w:val="00AF01EF"/>
    <w:rsid w:val="00AF7219"/>
    <w:rsid w:val="00B10B17"/>
    <w:rsid w:val="00B1349E"/>
    <w:rsid w:val="00B136B8"/>
    <w:rsid w:val="00B14E97"/>
    <w:rsid w:val="00B15C14"/>
    <w:rsid w:val="00B17731"/>
    <w:rsid w:val="00B20DE8"/>
    <w:rsid w:val="00B2335B"/>
    <w:rsid w:val="00B328C2"/>
    <w:rsid w:val="00B53196"/>
    <w:rsid w:val="00B577D4"/>
    <w:rsid w:val="00B62CE7"/>
    <w:rsid w:val="00B63A66"/>
    <w:rsid w:val="00B74A3C"/>
    <w:rsid w:val="00B809ED"/>
    <w:rsid w:val="00B83534"/>
    <w:rsid w:val="00B8558D"/>
    <w:rsid w:val="00B94B05"/>
    <w:rsid w:val="00B96F5E"/>
    <w:rsid w:val="00BA0AA6"/>
    <w:rsid w:val="00BA6587"/>
    <w:rsid w:val="00BA6FEF"/>
    <w:rsid w:val="00BA74D5"/>
    <w:rsid w:val="00BA7E63"/>
    <w:rsid w:val="00BB324D"/>
    <w:rsid w:val="00BB594B"/>
    <w:rsid w:val="00BC009A"/>
    <w:rsid w:val="00BC18FA"/>
    <w:rsid w:val="00BC2CD4"/>
    <w:rsid w:val="00BD01F1"/>
    <w:rsid w:val="00BD2E42"/>
    <w:rsid w:val="00BD629C"/>
    <w:rsid w:val="00BE2986"/>
    <w:rsid w:val="00BE562F"/>
    <w:rsid w:val="00BF0965"/>
    <w:rsid w:val="00C034B7"/>
    <w:rsid w:val="00C04935"/>
    <w:rsid w:val="00C05A70"/>
    <w:rsid w:val="00C05E60"/>
    <w:rsid w:val="00C12C72"/>
    <w:rsid w:val="00C12CC4"/>
    <w:rsid w:val="00C13EA6"/>
    <w:rsid w:val="00C158FA"/>
    <w:rsid w:val="00C164D5"/>
    <w:rsid w:val="00C23696"/>
    <w:rsid w:val="00C275D2"/>
    <w:rsid w:val="00C44D59"/>
    <w:rsid w:val="00C525F7"/>
    <w:rsid w:val="00C5360E"/>
    <w:rsid w:val="00C536CF"/>
    <w:rsid w:val="00C7617F"/>
    <w:rsid w:val="00C82AE7"/>
    <w:rsid w:val="00C830FA"/>
    <w:rsid w:val="00C85640"/>
    <w:rsid w:val="00C90B4A"/>
    <w:rsid w:val="00CA3E20"/>
    <w:rsid w:val="00CA4DA0"/>
    <w:rsid w:val="00CA73F7"/>
    <w:rsid w:val="00CB07F3"/>
    <w:rsid w:val="00CC5FBB"/>
    <w:rsid w:val="00CD03D7"/>
    <w:rsid w:val="00CD26FB"/>
    <w:rsid w:val="00CD6778"/>
    <w:rsid w:val="00CE0102"/>
    <w:rsid w:val="00CE3964"/>
    <w:rsid w:val="00CF3E28"/>
    <w:rsid w:val="00CF4850"/>
    <w:rsid w:val="00CF537F"/>
    <w:rsid w:val="00D00626"/>
    <w:rsid w:val="00D01CA5"/>
    <w:rsid w:val="00D04E92"/>
    <w:rsid w:val="00D26CDE"/>
    <w:rsid w:val="00D3263E"/>
    <w:rsid w:val="00D56440"/>
    <w:rsid w:val="00D61FB7"/>
    <w:rsid w:val="00D63ACA"/>
    <w:rsid w:val="00D67359"/>
    <w:rsid w:val="00D746F7"/>
    <w:rsid w:val="00D76473"/>
    <w:rsid w:val="00D860B5"/>
    <w:rsid w:val="00DA37D2"/>
    <w:rsid w:val="00DA63A0"/>
    <w:rsid w:val="00DA78BC"/>
    <w:rsid w:val="00DB031C"/>
    <w:rsid w:val="00DB589D"/>
    <w:rsid w:val="00DB654C"/>
    <w:rsid w:val="00DC1AF6"/>
    <w:rsid w:val="00DC2485"/>
    <w:rsid w:val="00DC2F76"/>
    <w:rsid w:val="00DD1EBA"/>
    <w:rsid w:val="00DD69A3"/>
    <w:rsid w:val="00DF497D"/>
    <w:rsid w:val="00DF598E"/>
    <w:rsid w:val="00E11E49"/>
    <w:rsid w:val="00E13CE1"/>
    <w:rsid w:val="00E214C7"/>
    <w:rsid w:val="00E21F2C"/>
    <w:rsid w:val="00E33755"/>
    <w:rsid w:val="00E43412"/>
    <w:rsid w:val="00E44A24"/>
    <w:rsid w:val="00E51ABD"/>
    <w:rsid w:val="00E65895"/>
    <w:rsid w:val="00E804AD"/>
    <w:rsid w:val="00E80ACE"/>
    <w:rsid w:val="00E90268"/>
    <w:rsid w:val="00E92D27"/>
    <w:rsid w:val="00E93031"/>
    <w:rsid w:val="00E97432"/>
    <w:rsid w:val="00EA1C9E"/>
    <w:rsid w:val="00EA3153"/>
    <w:rsid w:val="00EB0F10"/>
    <w:rsid w:val="00EB7159"/>
    <w:rsid w:val="00EC5A68"/>
    <w:rsid w:val="00EC62A2"/>
    <w:rsid w:val="00ED10E2"/>
    <w:rsid w:val="00ED2769"/>
    <w:rsid w:val="00ED3299"/>
    <w:rsid w:val="00EE2719"/>
    <w:rsid w:val="00EF70A3"/>
    <w:rsid w:val="00F038BA"/>
    <w:rsid w:val="00F0660A"/>
    <w:rsid w:val="00F22173"/>
    <w:rsid w:val="00F226BE"/>
    <w:rsid w:val="00F23661"/>
    <w:rsid w:val="00F30E6C"/>
    <w:rsid w:val="00F3220D"/>
    <w:rsid w:val="00F458A5"/>
    <w:rsid w:val="00F5176A"/>
    <w:rsid w:val="00F60472"/>
    <w:rsid w:val="00F662EE"/>
    <w:rsid w:val="00F733BF"/>
    <w:rsid w:val="00F75AEB"/>
    <w:rsid w:val="00F75E13"/>
    <w:rsid w:val="00F76505"/>
    <w:rsid w:val="00F76518"/>
    <w:rsid w:val="00F76847"/>
    <w:rsid w:val="00F9120F"/>
    <w:rsid w:val="00F91A63"/>
    <w:rsid w:val="00F94A53"/>
    <w:rsid w:val="00F97633"/>
    <w:rsid w:val="00FA37F6"/>
    <w:rsid w:val="00FB0DE2"/>
    <w:rsid w:val="00FB59ED"/>
    <w:rsid w:val="00FB68BF"/>
    <w:rsid w:val="00FC2C0C"/>
    <w:rsid w:val="00FD2C51"/>
    <w:rsid w:val="00FD4786"/>
    <w:rsid w:val="00FD4F55"/>
    <w:rsid w:val="00FD7A86"/>
    <w:rsid w:val="00FE18F8"/>
    <w:rsid w:val="00FF2722"/>
    <w:rsid w:val="00FF2B7E"/>
    <w:rsid w:val="00FF3E3B"/>
    <w:rsid w:val="00FF5554"/>
    <w:rsid w:val="00FF5CB1"/>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149"/>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character" w:styleId="UnresolvedMention">
    <w:name w:val="Unresolved Mention"/>
    <w:basedOn w:val="DefaultParagraphFont"/>
    <w:uiPriority w:val="99"/>
    <w:semiHidden/>
    <w:unhideWhenUsed/>
    <w:rsid w:val="0004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667368863">
      <w:bodyDiv w:val="1"/>
      <w:marLeft w:val="0"/>
      <w:marRight w:val="0"/>
      <w:marTop w:val="0"/>
      <w:marBottom w:val="0"/>
      <w:divBdr>
        <w:top w:val="none" w:sz="0" w:space="0" w:color="auto"/>
        <w:left w:val="none" w:sz="0" w:space="0" w:color="auto"/>
        <w:bottom w:val="none" w:sz="0" w:space="0" w:color="auto"/>
        <w:right w:val="none" w:sz="0" w:space="0" w:color="auto"/>
      </w:divBdr>
    </w:div>
    <w:div w:id="78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940">
          <w:marLeft w:val="403"/>
          <w:marRight w:val="0"/>
          <w:marTop w:val="0"/>
          <w:marBottom w:val="0"/>
          <w:divBdr>
            <w:top w:val="none" w:sz="0" w:space="0" w:color="auto"/>
            <w:left w:val="none" w:sz="0" w:space="0" w:color="auto"/>
            <w:bottom w:val="none" w:sz="0" w:space="0" w:color="auto"/>
            <w:right w:val="none" w:sz="0" w:space="0" w:color="auto"/>
          </w:divBdr>
        </w:div>
        <w:div w:id="2050838731">
          <w:marLeft w:val="403"/>
          <w:marRight w:val="0"/>
          <w:marTop w:val="0"/>
          <w:marBottom w:val="0"/>
          <w:divBdr>
            <w:top w:val="none" w:sz="0" w:space="0" w:color="auto"/>
            <w:left w:val="none" w:sz="0" w:space="0" w:color="auto"/>
            <w:bottom w:val="none" w:sz="0" w:space="0" w:color="auto"/>
            <w:right w:val="none" w:sz="0" w:space="0" w:color="auto"/>
          </w:divBdr>
        </w:div>
        <w:div w:id="782190352">
          <w:marLeft w:val="403"/>
          <w:marRight w:val="0"/>
          <w:marTop w:val="0"/>
          <w:marBottom w:val="0"/>
          <w:divBdr>
            <w:top w:val="none" w:sz="0" w:space="0" w:color="auto"/>
            <w:left w:val="none" w:sz="0" w:space="0" w:color="auto"/>
            <w:bottom w:val="none" w:sz="0" w:space="0" w:color="auto"/>
            <w:right w:val="none" w:sz="0" w:space="0" w:color="auto"/>
          </w:divBdr>
        </w:div>
        <w:div w:id="383217811">
          <w:marLeft w:val="403"/>
          <w:marRight w:val="0"/>
          <w:marTop w:val="0"/>
          <w:marBottom w:val="0"/>
          <w:divBdr>
            <w:top w:val="none" w:sz="0" w:space="0" w:color="auto"/>
            <w:left w:val="none" w:sz="0" w:space="0" w:color="auto"/>
            <w:bottom w:val="none" w:sz="0" w:space="0" w:color="auto"/>
            <w:right w:val="none" w:sz="0" w:space="0" w:color="auto"/>
          </w:divBdr>
        </w:div>
        <w:div w:id="172688969">
          <w:marLeft w:val="403"/>
          <w:marRight w:val="0"/>
          <w:marTop w:val="0"/>
          <w:marBottom w:val="0"/>
          <w:divBdr>
            <w:top w:val="none" w:sz="0" w:space="0" w:color="auto"/>
            <w:left w:val="none" w:sz="0" w:space="0" w:color="auto"/>
            <w:bottom w:val="none" w:sz="0" w:space="0" w:color="auto"/>
            <w:right w:val="none" w:sz="0" w:space="0" w:color="auto"/>
          </w:divBdr>
        </w:div>
        <w:div w:id="545027972">
          <w:marLeft w:val="403"/>
          <w:marRight w:val="0"/>
          <w:marTop w:val="0"/>
          <w:marBottom w:val="0"/>
          <w:divBdr>
            <w:top w:val="none" w:sz="0" w:space="0" w:color="auto"/>
            <w:left w:val="none" w:sz="0" w:space="0" w:color="auto"/>
            <w:bottom w:val="none" w:sz="0" w:space="0" w:color="auto"/>
            <w:right w:val="none" w:sz="0" w:space="0" w:color="auto"/>
          </w:divBdr>
        </w:div>
      </w:divsChild>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64198391">
      <w:bodyDiv w:val="1"/>
      <w:marLeft w:val="0"/>
      <w:marRight w:val="0"/>
      <w:marTop w:val="0"/>
      <w:marBottom w:val="0"/>
      <w:divBdr>
        <w:top w:val="none" w:sz="0" w:space="0" w:color="auto"/>
        <w:left w:val="none" w:sz="0" w:space="0" w:color="auto"/>
        <w:bottom w:val="none" w:sz="0" w:space="0" w:color="auto"/>
        <w:right w:val="none" w:sz="0" w:space="0" w:color="auto"/>
      </w:divBdr>
    </w:div>
    <w:div w:id="1114406183">
      <w:bodyDiv w:val="1"/>
      <w:marLeft w:val="0"/>
      <w:marRight w:val="0"/>
      <w:marTop w:val="0"/>
      <w:marBottom w:val="0"/>
      <w:divBdr>
        <w:top w:val="none" w:sz="0" w:space="0" w:color="auto"/>
        <w:left w:val="none" w:sz="0" w:space="0" w:color="auto"/>
        <w:bottom w:val="none" w:sz="0" w:space="0" w:color="auto"/>
        <w:right w:val="none" w:sz="0" w:space="0" w:color="auto"/>
      </w:divBdr>
      <w:divsChild>
        <w:div w:id="1211965253">
          <w:marLeft w:val="806"/>
          <w:marRight w:val="0"/>
          <w:marTop w:val="0"/>
          <w:marBottom w:val="0"/>
          <w:divBdr>
            <w:top w:val="none" w:sz="0" w:space="0" w:color="auto"/>
            <w:left w:val="none" w:sz="0" w:space="0" w:color="auto"/>
            <w:bottom w:val="none" w:sz="0" w:space="0" w:color="auto"/>
            <w:right w:val="none" w:sz="0" w:space="0" w:color="auto"/>
          </w:divBdr>
        </w:div>
        <w:div w:id="581330131">
          <w:marLeft w:val="806"/>
          <w:marRight w:val="0"/>
          <w:marTop w:val="0"/>
          <w:marBottom w:val="0"/>
          <w:divBdr>
            <w:top w:val="none" w:sz="0" w:space="0" w:color="auto"/>
            <w:left w:val="none" w:sz="0" w:space="0" w:color="auto"/>
            <w:bottom w:val="none" w:sz="0" w:space="0" w:color="auto"/>
            <w:right w:val="none" w:sz="0" w:space="0" w:color="auto"/>
          </w:divBdr>
        </w:div>
        <w:div w:id="1768304944">
          <w:marLeft w:val="806"/>
          <w:marRight w:val="0"/>
          <w:marTop w:val="0"/>
          <w:marBottom w:val="0"/>
          <w:divBdr>
            <w:top w:val="none" w:sz="0" w:space="0" w:color="auto"/>
            <w:left w:val="none" w:sz="0" w:space="0" w:color="auto"/>
            <w:bottom w:val="none" w:sz="0" w:space="0" w:color="auto"/>
            <w:right w:val="none" w:sz="0" w:space="0" w:color="auto"/>
          </w:divBdr>
        </w:div>
        <w:div w:id="1535339155">
          <w:marLeft w:val="806"/>
          <w:marRight w:val="0"/>
          <w:marTop w:val="0"/>
          <w:marBottom w:val="0"/>
          <w:divBdr>
            <w:top w:val="none" w:sz="0" w:space="0" w:color="auto"/>
            <w:left w:val="none" w:sz="0" w:space="0" w:color="auto"/>
            <w:bottom w:val="none" w:sz="0" w:space="0" w:color="auto"/>
            <w:right w:val="none" w:sz="0" w:space="0" w:color="auto"/>
          </w:divBdr>
        </w:div>
      </w:divsChild>
    </w:div>
    <w:div w:id="1187715868">
      <w:bodyDiv w:val="1"/>
      <w:marLeft w:val="0"/>
      <w:marRight w:val="0"/>
      <w:marTop w:val="0"/>
      <w:marBottom w:val="0"/>
      <w:divBdr>
        <w:top w:val="none" w:sz="0" w:space="0" w:color="auto"/>
        <w:left w:val="none" w:sz="0" w:space="0" w:color="auto"/>
        <w:bottom w:val="none" w:sz="0" w:space="0" w:color="auto"/>
        <w:right w:val="none" w:sz="0" w:space="0" w:color="auto"/>
      </w:divBdr>
    </w:div>
    <w:div w:id="1197697121">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9">
          <w:marLeft w:val="806"/>
          <w:marRight w:val="0"/>
          <w:marTop w:val="0"/>
          <w:marBottom w:val="0"/>
          <w:divBdr>
            <w:top w:val="none" w:sz="0" w:space="0" w:color="auto"/>
            <w:left w:val="none" w:sz="0" w:space="0" w:color="auto"/>
            <w:bottom w:val="none" w:sz="0" w:space="0" w:color="auto"/>
            <w:right w:val="none" w:sz="0" w:space="0" w:color="auto"/>
          </w:divBdr>
        </w:div>
        <w:div w:id="1479106872">
          <w:marLeft w:val="1512"/>
          <w:marRight w:val="0"/>
          <w:marTop w:val="0"/>
          <w:marBottom w:val="0"/>
          <w:divBdr>
            <w:top w:val="none" w:sz="0" w:space="0" w:color="auto"/>
            <w:left w:val="none" w:sz="0" w:space="0" w:color="auto"/>
            <w:bottom w:val="none" w:sz="0" w:space="0" w:color="auto"/>
            <w:right w:val="none" w:sz="0" w:space="0" w:color="auto"/>
          </w:divBdr>
        </w:div>
        <w:div w:id="912743052">
          <w:marLeft w:val="1512"/>
          <w:marRight w:val="0"/>
          <w:marTop w:val="0"/>
          <w:marBottom w:val="0"/>
          <w:divBdr>
            <w:top w:val="none" w:sz="0" w:space="0" w:color="auto"/>
            <w:left w:val="none" w:sz="0" w:space="0" w:color="auto"/>
            <w:bottom w:val="none" w:sz="0" w:space="0" w:color="auto"/>
            <w:right w:val="none" w:sz="0" w:space="0" w:color="auto"/>
          </w:divBdr>
        </w:div>
        <w:div w:id="576019757">
          <w:marLeft w:val="1512"/>
          <w:marRight w:val="0"/>
          <w:marTop w:val="0"/>
          <w:marBottom w:val="0"/>
          <w:divBdr>
            <w:top w:val="none" w:sz="0" w:space="0" w:color="auto"/>
            <w:left w:val="none" w:sz="0" w:space="0" w:color="auto"/>
            <w:bottom w:val="none" w:sz="0" w:space="0" w:color="auto"/>
            <w:right w:val="none" w:sz="0" w:space="0" w:color="auto"/>
          </w:divBdr>
        </w:div>
        <w:div w:id="121849372">
          <w:marLeft w:val="1512"/>
          <w:marRight w:val="0"/>
          <w:marTop w:val="0"/>
          <w:marBottom w:val="0"/>
          <w:divBdr>
            <w:top w:val="none" w:sz="0" w:space="0" w:color="auto"/>
            <w:left w:val="none" w:sz="0" w:space="0" w:color="auto"/>
            <w:bottom w:val="none" w:sz="0" w:space="0" w:color="auto"/>
            <w:right w:val="none" w:sz="0" w:space="0" w:color="auto"/>
          </w:divBdr>
        </w:div>
      </w:divsChild>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94952578">
      <w:bodyDiv w:val="1"/>
      <w:marLeft w:val="0"/>
      <w:marRight w:val="0"/>
      <w:marTop w:val="0"/>
      <w:marBottom w:val="0"/>
      <w:divBdr>
        <w:top w:val="none" w:sz="0" w:space="0" w:color="auto"/>
        <w:left w:val="none" w:sz="0" w:space="0" w:color="auto"/>
        <w:bottom w:val="none" w:sz="0" w:space="0" w:color="auto"/>
        <w:right w:val="none" w:sz="0" w:space="0" w:color="auto"/>
      </w:divBdr>
      <w:divsChild>
        <w:div w:id="1232499621">
          <w:marLeft w:val="446"/>
          <w:marRight w:val="0"/>
          <w:marTop w:val="0"/>
          <w:marBottom w:val="0"/>
          <w:divBdr>
            <w:top w:val="none" w:sz="0" w:space="0" w:color="auto"/>
            <w:left w:val="none" w:sz="0" w:space="0" w:color="auto"/>
            <w:bottom w:val="none" w:sz="0" w:space="0" w:color="auto"/>
            <w:right w:val="none" w:sz="0" w:space="0" w:color="auto"/>
          </w:divBdr>
        </w:div>
        <w:div w:id="1722054491">
          <w:marLeft w:val="446"/>
          <w:marRight w:val="0"/>
          <w:marTop w:val="0"/>
          <w:marBottom w:val="0"/>
          <w:divBdr>
            <w:top w:val="none" w:sz="0" w:space="0" w:color="auto"/>
            <w:left w:val="none" w:sz="0" w:space="0" w:color="auto"/>
            <w:bottom w:val="none" w:sz="0" w:space="0" w:color="auto"/>
            <w:right w:val="none" w:sz="0" w:space="0" w:color="auto"/>
          </w:divBdr>
        </w:div>
        <w:div w:id="290939764">
          <w:marLeft w:val="446"/>
          <w:marRight w:val="0"/>
          <w:marTop w:val="0"/>
          <w:marBottom w:val="0"/>
          <w:divBdr>
            <w:top w:val="none" w:sz="0" w:space="0" w:color="auto"/>
            <w:left w:val="none" w:sz="0" w:space="0" w:color="auto"/>
            <w:bottom w:val="none" w:sz="0" w:space="0" w:color="auto"/>
            <w:right w:val="none" w:sz="0" w:space="0" w:color="auto"/>
          </w:divBdr>
        </w:div>
        <w:div w:id="1250193922">
          <w:marLeft w:val="446"/>
          <w:marRight w:val="0"/>
          <w:marTop w:val="0"/>
          <w:marBottom w:val="0"/>
          <w:divBdr>
            <w:top w:val="none" w:sz="0" w:space="0" w:color="auto"/>
            <w:left w:val="none" w:sz="0" w:space="0" w:color="auto"/>
            <w:bottom w:val="none" w:sz="0" w:space="0" w:color="auto"/>
            <w:right w:val="none" w:sz="0" w:space="0" w:color="auto"/>
          </w:divBdr>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sChild>
        <w:div w:id="1620914643">
          <w:marLeft w:val="806"/>
          <w:marRight w:val="0"/>
          <w:marTop w:val="0"/>
          <w:marBottom w:val="0"/>
          <w:divBdr>
            <w:top w:val="none" w:sz="0" w:space="0" w:color="auto"/>
            <w:left w:val="none" w:sz="0" w:space="0" w:color="auto"/>
            <w:bottom w:val="none" w:sz="0" w:space="0" w:color="auto"/>
            <w:right w:val="none" w:sz="0" w:space="0" w:color="auto"/>
          </w:divBdr>
        </w:div>
        <w:div w:id="1220899093">
          <w:marLeft w:val="806"/>
          <w:marRight w:val="0"/>
          <w:marTop w:val="0"/>
          <w:marBottom w:val="0"/>
          <w:divBdr>
            <w:top w:val="none" w:sz="0" w:space="0" w:color="auto"/>
            <w:left w:val="none" w:sz="0" w:space="0" w:color="auto"/>
            <w:bottom w:val="none" w:sz="0" w:space="0" w:color="auto"/>
            <w:right w:val="none" w:sz="0" w:space="0" w:color="auto"/>
          </w:divBdr>
        </w:div>
      </w:divsChild>
    </w:div>
    <w:div w:id="1581257626">
      <w:bodyDiv w:val="1"/>
      <w:marLeft w:val="0"/>
      <w:marRight w:val="0"/>
      <w:marTop w:val="0"/>
      <w:marBottom w:val="0"/>
      <w:divBdr>
        <w:top w:val="none" w:sz="0" w:space="0" w:color="auto"/>
        <w:left w:val="none" w:sz="0" w:space="0" w:color="auto"/>
        <w:bottom w:val="none" w:sz="0" w:space="0" w:color="auto"/>
        <w:right w:val="none" w:sz="0" w:space="0" w:color="auto"/>
      </w:divBdr>
      <w:divsChild>
        <w:div w:id="744106503">
          <w:marLeft w:val="403"/>
          <w:marRight w:val="0"/>
          <w:marTop w:val="0"/>
          <w:marBottom w:val="0"/>
          <w:divBdr>
            <w:top w:val="none" w:sz="0" w:space="0" w:color="auto"/>
            <w:left w:val="none" w:sz="0" w:space="0" w:color="auto"/>
            <w:bottom w:val="none" w:sz="0" w:space="0" w:color="auto"/>
            <w:right w:val="none" w:sz="0" w:space="0" w:color="auto"/>
          </w:divBdr>
        </w:div>
      </w:divsChild>
    </w:div>
    <w:div w:id="1647782093">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446"/>
          <w:marRight w:val="0"/>
          <w:marTop w:val="0"/>
          <w:marBottom w:val="0"/>
          <w:divBdr>
            <w:top w:val="none" w:sz="0" w:space="0" w:color="auto"/>
            <w:left w:val="none" w:sz="0" w:space="0" w:color="auto"/>
            <w:bottom w:val="none" w:sz="0" w:space="0" w:color="auto"/>
            <w:right w:val="none" w:sz="0" w:space="0" w:color="auto"/>
          </w:divBdr>
        </w:div>
        <w:div w:id="1055929108">
          <w:marLeft w:val="446"/>
          <w:marRight w:val="0"/>
          <w:marTop w:val="0"/>
          <w:marBottom w:val="0"/>
          <w:divBdr>
            <w:top w:val="none" w:sz="0" w:space="0" w:color="auto"/>
            <w:left w:val="none" w:sz="0" w:space="0" w:color="auto"/>
            <w:bottom w:val="none" w:sz="0" w:space="0" w:color="auto"/>
            <w:right w:val="none" w:sz="0" w:space="0" w:color="auto"/>
          </w:divBdr>
        </w:div>
        <w:div w:id="2036227419">
          <w:marLeft w:val="446"/>
          <w:marRight w:val="0"/>
          <w:marTop w:val="0"/>
          <w:marBottom w:val="0"/>
          <w:divBdr>
            <w:top w:val="none" w:sz="0" w:space="0" w:color="auto"/>
            <w:left w:val="none" w:sz="0" w:space="0" w:color="auto"/>
            <w:bottom w:val="none" w:sz="0" w:space="0" w:color="auto"/>
            <w:right w:val="none" w:sz="0" w:space="0" w:color="auto"/>
          </w:divBdr>
        </w:div>
        <w:div w:id="2122843893">
          <w:marLeft w:val="446"/>
          <w:marRight w:val="0"/>
          <w:marTop w:val="0"/>
          <w:marBottom w:val="0"/>
          <w:divBdr>
            <w:top w:val="none" w:sz="0" w:space="0" w:color="auto"/>
            <w:left w:val="none" w:sz="0" w:space="0" w:color="auto"/>
            <w:bottom w:val="none" w:sz="0" w:space="0" w:color="auto"/>
            <w:right w:val="none" w:sz="0" w:space="0" w:color="auto"/>
          </w:divBdr>
        </w:div>
      </w:divsChild>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757897351">
      <w:bodyDiv w:val="1"/>
      <w:marLeft w:val="0"/>
      <w:marRight w:val="0"/>
      <w:marTop w:val="0"/>
      <w:marBottom w:val="0"/>
      <w:divBdr>
        <w:top w:val="none" w:sz="0" w:space="0" w:color="auto"/>
        <w:left w:val="none" w:sz="0" w:space="0" w:color="auto"/>
        <w:bottom w:val="none" w:sz="0" w:space="0" w:color="auto"/>
        <w:right w:val="none" w:sz="0" w:space="0" w:color="auto"/>
      </w:divBdr>
      <w:divsChild>
        <w:div w:id="1215895410">
          <w:marLeft w:val="806"/>
          <w:marRight w:val="0"/>
          <w:marTop w:val="0"/>
          <w:marBottom w:val="0"/>
          <w:divBdr>
            <w:top w:val="none" w:sz="0" w:space="0" w:color="auto"/>
            <w:left w:val="none" w:sz="0" w:space="0" w:color="auto"/>
            <w:bottom w:val="none" w:sz="0" w:space="0" w:color="auto"/>
            <w:right w:val="none" w:sz="0" w:space="0" w:color="auto"/>
          </w:divBdr>
        </w:div>
        <w:div w:id="960498782">
          <w:marLeft w:val="1512"/>
          <w:marRight w:val="0"/>
          <w:marTop w:val="0"/>
          <w:marBottom w:val="0"/>
          <w:divBdr>
            <w:top w:val="none" w:sz="0" w:space="0" w:color="auto"/>
            <w:left w:val="none" w:sz="0" w:space="0" w:color="auto"/>
            <w:bottom w:val="none" w:sz="0" w:space="0" w:color="auto"/>
            <w:right w:val="none" w:sz="0" w:space="0" w:color="auto"/>
          </w:divBdr>
        </w:div>
        <w:div w:id="1526016668">
          <w:marLeft w:val="1512"/>
          <w:marRight w:val="0"/>
          <w:marTop w:val="0"/>
          <w:marBottom w:val="0"/>
          <w:divBdr>
            <w:top w:val="none" w:sz="0" w:space="0" w:color="auto"/>
            <w:left w:val="none" w:sz="0" w:space="0" w:color="auto"/>
            <w:bottom w:val="none" w:sz="0" w:space="0" w:color="auto"/>
            <w:right w:val="none" w:sz="0" w:space="0" w:color="auto"/>
          </w:divBdr>
        </w:div>
        <w:div w:id="773674599">
          <w:marLeft w:val="1512"/>
          <w:marRight w:val="0"/>
          <w:marTop w:val="0"/>
          <w:marBottom w:val="0"/>
          <w:divBdr>
            <w:top w:val="none" w:sz="0" w:space="0" w:color="auto"/>
            <w:left w:val="none" w:sz="0" w:space="0" w:color="auto"/>
            <w:bottom w:val="none" w:sz="0" w:space="0" w:color="auto"/>
            <w:right w:val="none" w:sz="0" w:space="0" w:color="auto"/>
          </w:divBdr>
        </w:div>
        <w:div w:id="1506943280">
          <w:marLeft w:val="1512"/>
          <w:marRight w:val="0"/>
          <w:marTop w:val="0"/>
          <w:marBottom w:val="0"/>
          <w:divBdr>
            <w:top w:val="none" w:sz="0" w:space="0" w:color="auto"/>
            <w:left w:val="none" w:sz="0" w:space="0" w:color="auto"/>
            <w:bottom w:val="none" w:sz="0" w:space="0" w:color="auto"/>
            <w:right w:val="none" w:sz="0" w:space="0" w:color="auto"/>
          </w:divBdr>
        </w:div>
        <w:div w:id="1681348762">
          <w:marLeft w:val="1512"/>
          <w:marRight w:val="0"/>
          <w:marTop w:val="0"/>
          <w:marBottom w:val="0"/>
          <w:divBdr>
            <w:top w:val="none" w:sz="0" w:space="0" w:color="auto"/>
            <w:left w:val="none" w:sz="0" w:space="0" w:color="auto"/>
            <w:bottom w:val="none" w:sz="0" w:space="0" w:color="auto"/>
            <w:right w:val="none" w:sz="0" w:space="0" w:color="auto"/>
          </w:divBdr>
        </w:div>
        <w:div w:id="2017950938">
          <w:marLeft w:val="1512"/>
          <w:marRight w:val="0"/>
          <w:marTop w:val="0"/>
          <w:marBottom w:val="0"/>
          <w:divBdr>
            <w:top w:val="none" w:sz="0" w:space="0" w:color="auto"/>
            <w:left w:val="none" w:sz="0" w:space="0" w:color="auto"/>
            <w:bottom w:val="none" w:sz="0" w:space="0" w:color="auto"/>
            <w:right w:val="none" w:sz="0" w:space="0" w:color="auto"/>
          </w:divBdr>
        </w:div>
        <w:div w:id="701905733">
          <w:marLeft w:val="1512"/>
          <w:marRight w:val="0"/>
          <w:marTop w:val="0"/>
          <w:marBottom w:val="0"/>
          <w:divBdr>
            <w:top w:val="none" w:sz="0" w:space="0" w:color="auto"/>
            <w:left w:val="none" w:sz="0" w:space="0" w:color="auto"/>
            <w:bottom w:val="none" w:sz="0" w:space="0" w:color="auto"/>
            <w:right w:val="none" w:sz="0" w:space="0" w:color="auto"/>
          </w:divBdr>
        </w:div>
        <w:div w:id="1794135851">
          <w:marLeft w:val="1512"/>
          <w:marRight w:val="0"/>
          <w:marTop w:val="0"/>
          <w:marBottom w:val="0"/>
          <w:divBdr>
            <w:top w:val="none" w:sz="0" w:space="0" w:color="auto"/>
            <w:left w:val="none" w:sz="0" w:space="0" w:color="auto"/>
            <w:bottom w:val="none" w:sz="0" w:space="0" w:color="auto"/>
            <w:right w:val="none" w:sz="0" w:space="0" w:color="auto"/>
          </w:divBdr>
        </w:div>
        <w:div w:id="679699820">
          <w:marLeft w:val="1512"/>
          <w:marRight w:val="0"/>
          <w:marTop w:val="0"/>
          <w:marBottom w:val="0"/>
          <w:divBdr>
            <w:top w:val="none" w:sz="0" w:space="0" w:color="auto"/>
            <w:left w:val="none" w:sz="0" w:space="0" w:color="auto"/>
            <w:bottom w:val="none" w:sz="0" w:space="0" w:color="auto"/>
            <w:right w:val="none" w:sz="0" w:space="0" w:color="auto"/>
          </w:divBdr>
        </w:div>
        <w:div w:id="817068217">
          <w:marLeft w:val="1512"/>
          <w:marRight w:val="0"/>
          <w:marTop w:val="0"/>
          <w:marBottom w:val="0"/>
          <w:divBdr>
            <w:top w:val="none" w:sz="0" w:space="0" w:color="auto"/>
            <w:left w:val="none" w:sz="0" w:space="0" w:color="auto"/>
            <w:bottom w:val="none" w:sz="0" w:space="0" w:color="auto"/>
            <w:right w:val="none" w:sz="0" w:space="0" w:color="auto"/>
          </w:divBdr>
        </w:div>
        <w:div w:id="14577057">
          <w:marLeft w:val="1512"/>
          <w:marRight w:val="0"/>
          <w:marTop w:val="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28284190">
      <w:bodyDiv w:val="1"/>
      <w:marLeft w:val="0"/>
      <w:marRight w:val="0"/>
      <w:marTop w:val="0"/>
      <w:marBottom w:val="0"/>
      <w:divBdr>
        <w:top w:val="none" w:sz="0" w:space="0" w:color="auto"/>
        <w:left w:val="none" w:sz="0" w:space="0" w:color="auto"/>
        <w:bottom w:val="none" w:sz="0" w:space="0" w:color="auto"/>
        <w:right w:val="none" w:sz="0" w:space="0" w:color="auto"/>
      </w:divBdr>
    </w:div>
    <w:div w:id="1852137833">
      <w:bodyDiv w:val="1"/>
      <w:marLeft w:val="0"/>
      <w:marRight w:val="0"/>
      <w:marTop w:val="0"/>
      <w:marBottom w:val="0"/>
      <w:divBdr>
        <w:top w:val="none" w:sz="0" w:space="0" w:color="auto"/>
        <w:left w:val="none" w:sz="0" w:space="0" w:color="auto"/>
        <w:bottom w:val="none" w:sz="0" w:space="0" w:color="auto"/>
        <w:right w:val="none" w:sz="0" w:space="0" w:color="auto"/>
      </w:divBdr>
      <w:divsChild>
        <w:div w:id="936130927">
          <w:marLeft w:val="403"/>
          <w:marRight w:val="0"/>
          <w:marTop w:val="0"/>
          <w:marBottom w:val="0"/>
          <w:divBdr>
            <w:top w:val="none" w:sz="0" w:space="0" w:color="auto"/>
            <w:left w:val="none" w:sz="0" w:space="0" w:color="auto"/>
            <w:bottom w:val="none" w:sz="0" w:space="0" w:color="auto"/>
            <w:right w:val="none" w:sz="0" w:space="0" w:color="auto"/>
          </w:divBdr>
        </w:div>
      </w:divsChild>
    </w:div>
    <w:div w:id="1932927849">
      <w:bodyDiv w:val="1"/>
      <w:marLeft w:val="0"/>
      <w:marRight w:val="0"/>
      <w:marTop w:val="0"/>
      <w:marBottom w:val="0"/>
      <w:divBdr>
        <w:top w:val="none" w:sz="0" w:space="0" w:color="auto"/>
        <w:left w:val="none" w:sz="0" w:space="0" w:color="auto"/>
        <w:bottom w:val="none" w:sz="0" w:space="0" w:color="auto"/>
        <w:right w:val="none" w:sz="0" w:space="0" w:color="auto"/>
      </w:divBdr>
      <w:divsChild>
        <w:div w:id="888344128">
          <w:marLeft w:val="806"/>
          <w:marRight w:val="0"/>
          <w:marTop w:val="0"/>
          <w:marBottom w:val="0"/>
          <w:divBdr>
            <w:top w:val="none" w:sz="0" w:space="0" w:color="auto"/>
            <w:left w:val="none" w:sz="0" w:space="0" w:color="auto"/>
            <w:bottom w:val="none" w:sz="0" w:space="0" w:color="auto"/>
            <w:right w:val="none" w:sz="0" w:space="0" w:color="auto"/>
          </w:divBdr>
        </w:div>
        <w:div w:id="736825211">
          <w:marLeft w:val="806"/>
          <w:marRight w:val="0"/>
          <w:marTop w:val="0"/>
          <w:marBottom w:val="0"/>
          <w:divBdr>
            <w:top w:val="none" w:sz="0" w:space="0" w:color="auto"/>
            <w:left w:val="none" w:sz="0" w:space="0" w:color="auto"/>
            <w:bottom w:val="none" w:sz="0" w:space="0" w:color="auto"/>
            <w:right w:val="none" w:sz="0" w:space="0" w:color="auto"/>
          </w:divBdr>
        </w:div>
        <w:div w:id="183521259">
          <w:marLeft w:val="1512"/>
          <w:marRight w:val="0"/>
          <w:marTop w:val="0"/>
          <w:marBottom w:val="0"/>
          <w:divBdr>
            <w:top w:val="none" w:sz="0" w:space="0" w:color="auto"/>
            <w:left w:val="none" w:sz="0" w:space="0" w:color="auto"/>
            <w:bottom w:val="none" w:sz="0" w:space="0" w:color="auto"/>
            <w:right w:val="none" w:sz="0" w:space="0" w:color="auto"/>
          </w:divBdr>
        </w:div>
        <w:div w:id="559629703">
          <w:marLeft w:val="806"/>
          <w:marRight w:val="0"/>
          <w:marTop w:val="0"/>
          <w:marBottom w:val="0"/>
          <w:divBdr>
            <w:top w:val="none" w:sz="0" w:space="0" w:color="auto"/>
            <w:left w:val="none" w:sz="0" w:space="0" w:color="auto"/>
            <w:bottom w:val="none" w:sz="0" w:space="0" w:color="auto"/>
            <w:right w:val="none" w:sz="0" w:space="0" w:color="auto"/>
          </w:divBdr>
        </w:div>
      </w:divsChild>
    </w:div>
    <w:div w:id="1942376882">
      <w:bodyDiv w:val="1"/>
      <w:marLeft w:val="0"/>
      <w:marRight w:val="0"/>
      <w:marTop w:val="0"/>
      <w:marBottom w:val="0"/>
      <w:divBdr>
        <w:top w:val="none" w:sz="0" w:space="0" w:color="auto"/>
        <w:left w:val="none" w:sz="0" w:space="0" w:color="auto"/>
        <w:bottom w:val="none" w:sz="0" w:space="0" w:color="auto"/>
        <w:right w:val="none" w:sz="0" w:space="0" w:color="auto"/>
      </w:divBdr>
    </w:div>
    <w:div w:id="203175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90078">
          <w:marLeft w:val="403"/>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ensuring-financial-sustainability-ontarios-postsecondary-sec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988.ca/" TargetMode="External"/><Relationship Id="rId4" Type="http://schemas.openxmlformats.org/officeDocument/2006/relationships/webSettings" Target="webSettings.xml"/><Relationship Id="rId9" Type="http://schemas.openxmlformats.org/officeDocument/2006/relationships/hyperlink" Target="https://www.trentu.ca/currentstudents/cassc-committee-and-subcommittee-documents-and-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cp:revision>
  <cp:lastPrinted>2024-01-12T16:47:00Z</cp:lastPrinted>
  <dcterms:created xsi:type="dcterms:W3CDTF">2024-01-18T15:08:00Z</dcterms:created>
  <dcterms:modified xsi:type="dcterms:W3CDTF">2024-01-18T15:08:00Z</dcterms:modified>
</cp:coreProperties>
</file>